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22C" w:rsidRPr="00FF2F9D" w:rsidRDefault="00F754E8" w:rsidP="00332C2F">
      <w:pPr>
        <w:pStyle w:val="a5"/>
        <w:spacing w:before="0" w:beforeAutospacing="0" w:after="0"/>
        <w:jc w:val="center"/>
        <w:rPr>
          <w:b/>
          <w:bCs/>
          <w:color w:val="000000" w:themeColor="text1"/>
          <w:sz w:val="28"/>
          <w:szCs w:val="28"/>
        </w:rPr>
      </w:pPr>
      <w:r w:rsidRPr="00FF2F9D">
        <w:rPr>
          <w:b/>
          <w:bCs/>
          <w:color w:val="000000" w:themeColor="text1"/>
          <w:sz w:val="28"/>
          <w:szCs w:val="28"/>
        </w:rPr>
        <w:t>Информация</w:t>
      </w:r>
    </w:p>
    <w:p w:rsidR="005D1744" w:rsidRDefault="00E60595" w:rsidP="00332C2F">
      <w:pPr>
        <w:pStyle w:val="a5"/>
        <w:spacing w:before="0" w:beforeAutospacing="0" w:after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о</w:t>
      </w:r>
      <w:r w:rsidR="00F754E8">
        <w:rPr>
          <w:b/>
          <w:bCs/>
          <w:color w:val="000000" w:themeColor="text1"/>
          <w:sz w:val="28"/>
          <w:szCs w:val="28"/>
        </w:rPr>
        <w:t xml:space="preserve"> проведении экспертизы </w:t>
      </w:r>
      <w:r w:rsidR="00F06455" w:rsidRPr="005D1744">
        <w:rPr>
          <w:b/>
          <w:bCs/>
          <w:color w:val="000000" w:themeColor="text1"/>
          <w:sz w:val="28"/>
          <w:szCs w:val="28"/>
        </w:rPr>
        <w:t>проект</w:t>
      </w:r>
      <w:r w:rsidR="00F754E8">
        <w:rPr>
          <w:b/>
          <w:bCs/>
          <w:color w:val="000000" w:themeColor="text1"/>
          <w:sz w:val="28"/>
          <w:szCs w:val="28"/>
        </w:rPr>
        <w:t>а</w:t>
      </w:r>
      <w:r w:rsidR="00F06455" w:rsidRPr="005D1744">
        <w:rPr>
          <w:b/>
          <w:bCs/>
          <w:color w:val="000000" w:themeColor="text1"/>
          <w:sz w:val="28"/>
          <w:szCs w:val="28"/>
        </w:rPr>
        <w:t xml:space="preserve"> </w:t>
      </w:r>
      <w:r w:rsidR="006F5A4A" w:rsidRPr="005D1744">
        <w:rPr>
          <w:b/>
          <w:bCs/>
          <w:color w:val="000000" w:themeColor="text1"/>
          <w:sz w:val="28"/>
          <w:szCs w:val="28"/>
        </w:rPr>
        <w:t xml:space="preserve">решения </w:t>
      </w:r>
      <w:r w:rsidR="005D1744" w:rsidRPr="005D1744">
        <w:rPr>
          <w:b/>
          <w:bCs/>
          <w:color w:val="000000" w:themeColor="text1"/>
          <w:sz w:val="28"/>
          <w:szCs w:val="28"/>
        </w:rPr>
        <w:t>Земского собрания</w:t>
      </w:r>
    </w:p>
    <w:p w:rsidR="006F5A4A" w:rsidRPr="005D1744" w:rsidRDefault="005D1744" w:rsidP="00332C2F">
      <w:pPr>
        <w:pStyle w:val="a5"/>
        <w:spacing w:before="0" w:beforeAutospacing="0" w:after="0"/>
        <w:jc w:val="center"/>
        <w:rPr>
          <w:b/>
          <w:bCs/>
          <w:color w:val="000000" w:themeColor="text1"/>
          <w:sz w:val="28"/>
          <w:szCs w:val="28"/>
        </w:rPr>
      </w:pPr>
      <w:r w:rsidRPr="005D1744">
        <w:rPr>
          <w:b/>
          <w:bCs/>
          <w:color w:val="000000" w:themeColor="text1"/>
          <w:sz w:val="28"/>
          <w:szCs w:val="28"/>
        </w:rPr>
        <w:t>Горо</w:t>
      </w:r>
      <w:r>
        <w:rPr>
          <w:b/>
          <w:bCs/>
          <w:color w:val="000000" w:themeColor="text1"/>
          <w:sz w:val="28"/>
          <w:szCs w:val="28"/>
        </w:rPr>
        <w:t>децкого муниципального округа Нижегородской области</w:t>
      </w:r>
    </w:p>
    <w:p w:rsidR="00F06455" w:rsidRPr="005D1744" w:rsidRDefault="006F5A4A" w:rsidP="00332C2F">
      <w:pPr>
        <w:pStyle w:val="a5"/>
        <w:spacing w:before="0" w:beforeAutospacing="0" w:after="0"/>
        <w:jc w:val="center"/>
        <w:rPr>
          <w:b/>
          <w:color w:val="000000" w:themeColor="text1"/>
          <w:sz w:val="28"/>
          <w:szCs w:val="28"/>
        </w:rPr>
      </w:pPr>
      <w:r w:rsidRPr="005D1744">
        <w:rPr>
          <w:b/>
          <w:bCs/>
          <w:color w:val="000000" w:themeColor="text1"/>
          <w:sz w:val="28"/>
          <w:szCs w:val="28"/>
        </w:rPr>
        <w:t>«О бюджете</w:t>
      </w:r>
      <w:r w:rsidR="00552048" w:rsidRPr="005D1744">
        <w:rPr>
          <w:b/>
          <w:bCs/>
          <w:color w:val="000000" w:themeColor="text1"/>
          <w:sz w:val="28"/>
          <w:szCs w:val="28"/>
        </w:rPr>
        <w:t xml:space="preserve"> </w:t>
      </w:r>
      <w:r w:rsidR="00F06455" w:rsidRPr="005D1744">
        <w:rPr>
          <w:b/>
          <w:bCs/>
          <w:color w:val="000000" w:themeColor="text1"/>
          <w:sz w:val="28"/>
          <w:szCs w:val="28"/>
        </w:rPr>
        <w:t xml:space="preserve">Городецкого муниципального </w:t>
      </w:r>
      <w:r w:rsidR="00710401" w:rsidRPr="005D1744">
        <w:rPr>
          <w:b/>
          <w:bCs/>
          <w:color w:val="000000" w:themeColor="text1"/>
          <w:sz w:val="28"/>
          <w:szCs w:val="28"/>
        </w:rPr>
        <w:t>округа</w:t>
      </w:r>
      <w:r w:rsidRPr="005D1744">
        <w:rPr>
          <w:b/>
          <w:color w:val="000000" w:themeColor="text1"/>
          <w:sz w:val="28"/>
          <w:szCs w:val="28"/>
        </w:rPr>
        <w:t xml:space="preserve"> </w:t>
      </w:r>
      <w:r w:rsidR="00D06A9F" w:rsidRPr="005D1744">
        <w:rPr>
          <w:b/>
          <w:bCs/>
          <w:color w:val="000000" w:themeColor="text1"/>
          <w:sz w:val="28"/>
          <w:szCs w:val="28"/>
        </w:rPr>
        <w:t>на 202</w:t>
      </w:r>
      <w:r w:rsidR="00A005C5">
        <w:rPr>
          <w:b/>
          <w:bCs/>
          <w:color w:val="000000" w:themeColor="text1"/>
          <w:sz w:val="28"/>
          <w:szCs w:val="28"/>
        </w:rPr>
        <w:t>6</w:t>
      </w:r>
      <w:r w:rsidR="007B2B2D" w:rsidRPr="005D1744">
        <w:rPr>
          <w:b/>
          <w:bCs/>
          <w:color w:val="000000" w:themeColor="text1"/>
          <w:sz w:val="28"/>
          <w:szCs w:val="28"/>
        </w:rPr>
        <w:t xml:space="preserve"> год </w:t>
      </w:r>
      <w:r w:rsidR="00EE4EAC">
        <w:rPr>
          <w:b/>
          <w:bCs/>
          <w:color w:val="000000" w:themeColor="text1"/>
          <w:sz w:val="28"/>
          <w:szCs w:val="28"/>
        </w:rPr>
        <w:br/>
      </w:r>
      <w:r w:rsidR="007B2B2D" w:rsidRPr="005D1744">
        <w:rPr>
          <w:b/>
          <w:bCs/>
          <w:color w:val="000000" w:themeColor="text1"/>
          <w:sz w:val="28"/>
          <w:szCs w:val="28"/>
        </w:rPr>
        <w:t>и</w:t>
      </w:r>
      <w:r w:rsidRPr="005D1744">
        <w:rPr>
          <w:b/>
          <w:color w:val="000000" w:themeColor="text1"/>
          <w:sz w:val="28"/>
          <w:szCs w:val="28"/>
        </w:rPr>
        <w:t> на </w:t>
      </w:r>
      <w:r w:rsidR="00A005C5">
        <w:rPr>
          <w:b/>
          <w:bCs/>
          <w:color w:val="000000" w:themeColor="text1"/>
          <w:sz w:val="28"/>
          <w:szCs w:val="28"/>
        </w:rPr>
        <w:t xml:space="preserve">плановый период </w:t>
      </w:r>
      <w:r w:rsidR="007B2B2D" w:rsidRPr="005D1744">
        <w:rPr>
          <w:b/>
          <w:bCs/>
          <w:color w:val="000000" w:themeColor="text1"/>
          <w:sz w:val="28"/>
          <w:szCs w:val="28"/>
        </w:rPr>
        <w:t>202</w:t>
      </w:r>
      <w:r w:rsidR="00A005C5">
        <w:rPr>
          <w:b/>
          <w:bCs/>
          <w:color w:val="000000" w:themeColor="text1"/>
          <w:sz w:val="28"/>
          <w:szCs w:val="28"/>
        </w:rPr>
        <w:t>7</w:t>
      </w:r>
      <w:r w:rsidR="00D06A9F" w:rsidRPr="005D1744">
        <w:rPr>
          <w:b/>
          <w:bCs/>
          <w:color w:val="000000" w:themeColor="text1"/>
          <w:sz w:val="28"/>
          <w:szCs w:val="28"/>
        </w:rPr>
        <w:t xml:space="preserve"> и 202</w:t>
      </w:r>
      <w:r w:rsidR="00A005C5">
        <w:rPr>
          <w:b/>
          <w:bCs/>
          <w:color w:val="000000" w:themeColor="text1"/>
          <w:sz w:val="28"/>
          <w:szCs w:val="28"/>
        </w:rPr>
        <w:t>8</w:t>
      </w:r>
      <w:r w:rsidR="00255C69" w:rsidRPr="005D1744">
        <w:rPr>
          <w:b/>
          <w:bCs/>
          <w:color w:val="000000" w:themeColor="text1"/>
          <w:sz w:val="28"/>
          <w:szCs w:val="28"/>
        </w:rPr>
        <w:t xml:space="preserve"> годов</w:t>
      </w:r>
      <w:r w:rsidRPr="005D1744">
        <w:rPr>
          <w:b/>
          <w:bCs/>
          <w:color w:val="000000" w:themeColor="text1"/>
          <w:sz w:val="28"/>
          <w:szCs w:val="28"/>
        </w:rPr>
        <w:t>»</w:t>
      </w:r>
    </w:p>
    <w:p w:rsidR="00794050" w:rsidRDefault="00794050" w:rsidP="00871A8C">
      <w:pPr>
        <w:pStyle w:val="a5"/>
        <w:spacing w:before="0" w:beforeAutospacing="0" w:after="0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0E1825" w:rsidRPr="00CF1E1B" w:rsidRDefault="000E1825" w:rsidP="000E1825">
      <w:pPr>
        <w:pStyle w:val="a5"/>
        <w:spacing w:before="0" w:beforeAutospacing="0" w:after="0"/>
        <w:ind w:firstLine="709"/>
        <w:jc w:val="both"/>
        <w:rPr>
          <w:sz w:val="28"/>
          <w:szCs w:val="28"/>
        </w:rPr>
      </w:pPr>
      <w:r w:rsidRPr="00CF1E1B">
        <w:rPr>
          <w:sz w:val="28"/>
          <w:szCs w:val="28"/>
        </w:rPr>
        <w:t>В соответствии с требованиями статьи 157 Бюджетного кодекса Российской Федерации, статьи 8 Положения о Контрольно - счетной инспекции Городецкого муниципального округа, статьи 9 Федерального закона от 07.02.2011 № 6-ФЗ «Об</w:t>
      </w:r>
      <w:r w:rsidR="00DD5CAD">
        <w:rPr>
          <w:sz w:val="28"/>
          <w:szCs w:val="28"/>
        </w:rPr>
        <w:t> </w:t>
      </w:r>
      <w:r w:rsidRPr="00CF1E1B">
        <w:rPr>
          <w:sz w:val="28"/>
          <w:szCs w:val="28"/>
        </w:rPr>
        <w:t>общих принципах организации и деятельности контрольно-счетных органов субъектов Российской Федерации и</w:t>
      </w:r>
      <w:r w:rsidR="00EE4EAC">
        <w:rPr>
          <w:sz w:val="28"/>
          <w:szCs w:val="28"/>
        </w:rPr>
        <w:t xml:space="preserve"> </w:t>
      </w:r>
      <w:r w:rsidRPr="00CF1E1B">
        <w:rPr>
          <w:sz w:val="28"/>
          <w:szCs w:val="28"/>
        </w:rPr>
        <w:t>муниципальных образований», статьи</w:t>
      </w:r>
      <w:r w:rsidR="00782E49">
        <w:rPr>
          <w:sz w:val="28"/>
          <w:szCs w:val="28"/>
        </w:rPr>
        <w:t> </w:t>
      </w:r>
      <w:r w:rsidRPr="00CF1E1B">
        <w:rPr>
          <w:sz w:val="28"/>
          <w:szCs w:val="28"/>
        </w:rPr>
        <w:t>23</w:t>
      </w:r>
      <w:r w:rsidR="00782E49">
        <w:rPr>
          <w:sz w:val="28"/>
          <w:szCs w:val="28"/>
        </w:rPr>
        <w:t> </w:t>
      </w:r>
      <w:r w:rsidRPr="00CF1E1B">
        <w:rPr>
          <w:sz w:val="28"/>
          <w:szCs w:val="28"/>
        </w:rPr>
        <w:t>Положения о бюджетном процессе в</w:t>
      </w:r>
      <w:r w:rsidR="00A005C5">
        <w:rPr>
          <w:sz w:val="28"/>
          <w:szCs w:val="28"/>
        </w:rPr>
        <w:t xml:space="preserve"> </w:t>
      </w:r>
      <w:r w:rsidRPr="00CF1E1B">
        <w:rPr>
          <w:sz w:val="28"/>
          <w:szCs w:val="28"/>
        </w:rPr>
        <w:t>Городецком муниципальном округе, статьи 8 Положения о Контрольно – счетной инспекции Городецкого</w:t>
      </w:r>
      <w:r w:rsidR="00782E49">
        <w:rPr>
          <w:sz w:val="28"/>
          <w:szCs w:val="28"/>
        </w:rPr>
        <w:t> </w:t>
      </w:r>
      <w:r w:rsidRPr="00CF1E1B">
        <w:rPr>
          <w:sz w:val="28"/>
          <w:szCs w:val="28"/>
        </w:rPr>
        <w:t xml:space="preserve">муниципального округа, </w:t>
      </w:r>
      <w:r w:rsidRPr="00EE4EAC">
        <w:rPr>
          <w:sz w:val="28"/>
          <w:szCs w:val="28"/>
        </w:rPr>
        <w:t>проведена внешняя проверка проекта</w:t>
      </w:r>
      <w:r w:rsidRPr="00CF1E1B">
        <w:rPr>
          <w:sz w:val="28"/>
          <w:szCs w:val="28"/>
        </w:rPr>
        <w:t xml:space="preserve"> решения Земского собрания Городецкого муниципального </w:t>
      </w:r>
      <w:r w:rsidR="00A005C5">
        <w:rPr>
          <w:sz w:val="28"/>
          <w:szCs w:val="28"/>
        </w:rPr>
        <w:t xml:space="preserve">округа Нижегородской области «О </w:t>
      </w:r>
      <w:r w:rsidRPr="00CF1E1B">
        <w:rPr>
          <w:sz w:val="28"/>
          <w:szCs w:val="28"/>
        </w:rPr>
        <w:t>бюджете Городецкого муниципального округа на 202</w:t>
      </w:r>
      <w:r w:rsidR="00A005C5">
        <w:rPr>
          <w:sz w:val="28"/>
          <w:szCs w:val="28"/>
        </w:rPr>
        <w:t>6</w:t>
      </w:r>
      <w:r w:rsidRPr="00CF1E1B">
        <w:rPr>
          <w:sz w:val="28"/>
          <w:szCs w:val="28"/>
        </w:rPr>
        <w:t> год</w:t>
      </w:r>
      <w:r w:rsidR="00DD5CAD">
        <w:rPr>
          <w:sz w:val="28"/>
          <w:szCs w:val="28"/>
        </w:rPr>
        <w:t xml:space="preserve"> </w:t>
      </w:r>
      <w:r w:rsidRPr="00CF1E1B">
        <w:rPr>
          <w:sz w:val="28"/>
          <w:szCs w:val="28"/>
        </w:rPr>
        <w:t>и</w:t>
      </w:r>
      <w:r w:rsidR="00782E49">
        <w:rPr>
          <w:sz w:val="28"/>
          <w:szCs w:val="28"/>
        </w:rPr>
        <w:t> </w:t>
      </w:r>
      <w:r w:rsidRPr="00CF1E1B">
        <w:rPr>
          <w:sz w:val="28"/>
          <w:szCs w:val="28"/>
        </w:rPr>
        <w:t>на</w:t>
      </w:r>
      <w:r w:rsidR="00782E49">
        <w:rPr>
          <w:sz w:val="28"/>
          <w:szCs w:val="28"/>
        </w:rPr>
        <w:t> </w:t>
      </w:r>
      <w:r w:rsidRPr="00CF1E1B">
        <w:rPr>
          <w:sz w:val="28"/>
          <w:szCs w:val="28"/>
        </w:rPr>
        <w:t>плановый период 202</w:t>
      </w:r>
      <w:r w:rsidR="00A005C5">
        <w:rPr>
          <w:sz w:val="28"/>
          <w:szCs w:val="28"/>
        </w:rPr>
        <w:t>7</w:t>
      </w:r>
      <w:r w:rsidR="00EE4EAC">
        <w:rPr>
          <w:sz w:val="28"/>
          <w:szCs w:val="28"/>
        </w:rPr>
        <w:t> </w:t>
      </w:r>
      <w:r w:rsidRPr="00CF1E1B">
        <w:rPr>
          <w:sz w:val="28"/>
          <w:szCs w:val="28"/>
        </w:rPr>
        <w:t>и</w:t>
      </w:r>
      <w:r w:rsidR="00DD5CAD">
        <w:rPr>
          <w:sz w:val="28"/>
          <w:szCs w:val="28"/>
        </w:rPr>
        <w:t> </w:t>
      </w:r>
      <w:r w:rsidRPr="00CF1E1B">
        <w:rPr>
          <w:sz w:val="28"/>
          <w:szCs w:val="28"/>
        </w:rPr>
        <w:t>202</w:t>
      </w:r>
      <w:r w:rsidR="00A005C5">
        <w:rPr>
          <w:sz w:val="28"/>
          <w:szCs w:val="28"/>
        </w:rPr>
        <w:t>8</w:t>
      </w:r>
      <w:r w:rsidRPr="00CF1E1B">
        <w:rPr>
          <w:sz w:val="28"/>
          <w:szCs w:val="28"/>
        </w:rPr>
        <w:t xml:space="preserve"> годов». </w:t>
      </w:r>
    </w:p>
    <w:p w:rsidR="004C5DAE" w:rsidRPr="00CF1E1B" w:rsidRDefault="004C5DAE" w:rsidP="000E1825">
      <w:pPr>
        <w:ind w:firstLine="709"/>
        <w:jc w:val="both"/>
        <w:rPr>
          <w:color w:val="000000" w:themeColor="text1"/>
          <w:sz w:val="28"/>
          <w:szCs w:val="28"/>
        </w:rPr>
      </w:pPr>
      <w:r w:rsidRPr="00CF1E1B">
        <w:rPr>
          <w:color w:val="000000" w:themeColor="text1"/>
          <w:sz w:val="28"/>
          <w:szCs w:val="28"/>
        </w:rPr>
        <w:t xml:space="preserve">1. Экспертиза проекта решения о бюджете, проводилась в соответствии </w:t>
      </w:r>
      <w:r w:rsidR="00BB792B" w:rsidRPr="00CF1E1B">
        <w:rPr>
          <w:color w:val="000000" w:themeColor="text1"/>
          <w:sz w:val="28"/>
          <w:szCs w:val="28"/>
        </w:rPr>
        <w:t>с требованиями</w:t>
      </w:r>
      <w:r w:rsidR="00FD25BC">
        <w:rPr>
          <w:color w:val="000000" w:themeColor="text1"/>
          <w:sz w:val="28"/>
          <w:szCs w:val="28"/>
        </w:rPr>
        <w:t>,</w:t>
      </w:r>
      <w:r w:rsidR="00BB792B" w:rsidRPr="00CF1E1B">
        <w:rPr>
          <w:color w:val="000000" w:themeColor="text1"/>
          <w:sz w:val="28"/>
          <w:szCs w:val="28"/>
        </w:rPr>
        <w:t xml:space="preserve"> </w:t>
      </w:r>
      <w:r w:rsidRPr="00CF1E1B">
        <w:rPr>
          <w:color w:val="000000" w:themeColor="text1"/>
          <w:sz w:val="28"/>
          <w:szCs w:val="28"/>
        </w:rPr>
        <w:t>установленным</w:t>
      </w:r>
      <w:r w:rsidR="00BB792B" w:rsidRPr="00CF1E1B">
        <w:rPr>
          <w:color w:val="000000" w:themeColor="text1"/>
          <w:sz w:val="28"/>
          <w:szCs w:val="28"/>
        </w:rPr>
        <w:t>и</w:t>
      </w:r>
      <w:r w:rsidRPr="00CF1E1B">
        <w:rPr>
          <w:color w:val="000000" w:themeColor="text1"/>
          <w:sz w:val="28"/>
          <w:szCs w:val="28"/>
        </w:rPr>
        <w:t xml:space="preserve"> Стандартом внешнего финансового контроля «Экспертиза проекта бюджета Городецкого муниципального округа Нижегородской области</w:t>
      </w:r>
      <w:r w:rsidR="00BB792B" w:rsidRPr="00CF1E1B">
        <w:rPr>
          <w:color w:val="000000" w:themeColor="text1"/>
          <w:sz w:val="28"/>
          <w:szCs w:val="28"/>
        </w:rPr>
        <w:t xml:space="preserve"> на очередной финансовый год и на плановый период».</w:t>
      </w:r>
    </w:p>
    <w:p w:rsidR="00A005C5" w:rsidRDefault="00A005C5" w:rsidP="00A005C5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A005C5">
        <w:rPr>
          <w:bCs/>
          <w:sz w:val="28"/>
          <w:szCs w:val="28"/>
        </w:rPr>
        <w:t>Предметом экспертизы проекта бюджета Городецкого муниципального округа</w:t>
      </w:r>
      <w:r w:rsidRPr="00A005C5">
        <w:rPr>
          <w:sz w:val="28"/>
          <w:szCs w:val="28"/>
        </w:rPr>
        <w:t xml:space="preserve"> являются проект решения Земского</w:t>
      </w:r>
      <w:r>
        <w:rPr>
          <w:sz w:val="28"/>
          <w:szCs w:val="28"/>
        </w:rPr>
        <w:t xml:space="preserve"> собрания </w:t>
      </w:r>
      <w:r w:rsidRPr="004225A5">
        <w:rPr>
          <w:sz w:val="28"/>
          <w:szCs w:val="28"/>
        </w:rPr>
        <w:t>о бюджете</w:t>
      </w:r>
      <w:r w:rsidRPr="003231C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Городецкого</w:t>
      </w:r>
      <w:r w:rsidR="00AA4A8C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муниципального округа</w:t>
      </w:r>
      <w:r w:rsidRPr="004225A5">
        <w:rPr>
          <w:sz w:val="28"/>
          <w:szCs w:val="28"/>
        </w:rPr>
        <w:t>, документы и материалы, представляемые одновременно с</w:t>
      </w:r>
      <w:r w:rsidR="00AA4A8C">
        <w:rPr>
          <w:sz w:val="28"/>
          <w:szCs w:val="28"/>
        </w:rPr>
        <w:t xml:space="preserve"> </w:t>
      </w:r>
      <w:r w:rsidRPr="004225A5">
        <w:rPr>
          <w:sz w:val="28"/>
          <w:szCs w:val="28"/>
        </w:rPr>
        <w:t xml:space="preserve">ним, включая прогноз социально-экономического развития, </w:t>
      </w:r>
      <w:r>
        <w:rPr>
          <w:sz w:val="28"/>
          <w:szCs w:val="28"/>
        </w:rPr>
        <w:t>паспорта</w:t>
      </w:r>
      <w:r w:rsidR="00AA4A8C">
        <w:rPr>
          <w:sz w:val="28"/>
          <w:szCs w:val="28"/>
        </w:rPr>
        <w:t> </w:t>
      </w:r>
      <w:r>
        <w:rPr>
          <w:sz w:val="28"/>
          <w:szCs w:val="28"/>
        </w:rPr>
        <w:t>(проекты</w:t>
      </w:r>
      <w:r w:rsidR="00AA4A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паспортов) </w:t>
      </w:r>
      <w:r w:rsidRPr="004225A5">
        <w:rPr>
          <w:sz w:val="28"/>
          <w:szCs w:val="28"/>
        </w:rPr>
        <w:t>муниципальны</w:t>
      </w:r>
      <w:r>
        <w:rPr>
          <w:sz w:val="28"/>
          <w:szCs w:val="28"/>
        </w:rPr>
        <w:t>х</w:t>
      </w:r>
      <w:r w:rsidRPr="004225A5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</w:t>
      </w:r>
      <w:r w:rsidRPr="004225A5">
        <w:rPr>
          <w:sz w:val="28"/>
          <w:szCs w:val="28"/>
        </w:rPr>
        <w:t>, муниципальные задания, а</w:t>
      </w:r>
      <w:r w:rsidR="00AA4A8C">
        <w:rPr>
          <w:sz w:val="28"/>
          <w:szCs w:val="28"/>
        </w:rPr>
        <w:t xml:space="preserve"> </w:t>
      </w:r>
      <w:r w:rsidRPr="004225A5">
        <w:rPr>
          <w:sz w:val="28"/>
          <w:szCs w:val="28"/>
        </w:rPr>
        <w:t>также</w:t>
      </w:r>
      <w:r w:rsidR="00AA4A8C">
        <w:rPr>
          <w:sz w:val="28"/>
          <w:szCs w:val="28"/>
        </w:rPr>
        <w:t xml:space="preserve"> </w:t>
      </w:r>
      <w:r w:rsidRPr="004225A5">
        <w:rPr>
          <w:sz w:val="28"/>
          <w:szCs w:val="28"/>
        </w:rPr>
        <w:t>расчеты по</w:t>
      </w:r>
      <w:r w:rsidR="00AA4A8C">
        <w:rPr>
          <w:sz w:val="28"/>
          <w:szCs w:val="28"/>
        </w:rPr>
        <w:t xml:space="preserve"> </w:t>
      </w:r>
      <w:r w:rsidRPr="004225A5">
        <w:rPr>
          <w:sz w:val="28"/>
          <w:szCs w:val="28"/>
        </w:rPr>
        <w:t xml:space="preserve">формированию проекта бюджета </w:t>
      </w:r>
      <w:r>
        <w:rPr>
          <w:bCs/>
          <w:sz w:val="28"/>
          <w:szCs w:val="28"/>
        </w:rPr>
        <w:t>Городецкого</w:t>
      </w:r>
      <w:r w:rsidR="00AA4A8C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муниципального округа</w:t>
      </w:r>
      <w:r w:rsidRPr="004225A5">
        <w:rPr>
          <w:sz w:val="28"/>
          <w:szCs w:val="28"/>
        </w:rPr>
        <w:t xml:space="preserve"> и</w:t>
      </w:r>
      <w:r w:rsidR="00AA4A8C">
        <w:rPr>
          <w:sz w:val="28"/>
          <w:szCs w:val="28"/>
        </w:rPr>
        <w:t xml:space="preserve"> </w:t>
      </w:r>
      <w:r w:rsidRPr="004225A5">
        <w:rPr>
          <w:sz w:val="28"/>
          <w:szCs w:val="28"/>
        </w:rPr>
        <w:t xml:space="preserve">показателей прогноза </w:t>
      </w:r>
      <w:r w:rsidR="00AA4A8C">
        <w:rPr>
          <w:sz w:val="28"/>
          <w:szCs w:val="28"/>
        </w:rPr>
        <w:br/>
      </w:r>
      <w:r w:rsidRPr="004225A5">
        <w:rPr>
          <w:sz w:val="28"/>
          <w:szCs w:val="28"/>
        </w:rPr>
        <w:t xml:space="preserve">социально-экономического развития. </w:t>
      </w:r>
    </w:p>
    <w:p w:rsidR="00AA4A8C" w:rsidRDefault="004C5DAE" w:rsidP="00AA4A8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1E1B">
        <w:rPr>
          <w:color w:val="000000" w:themeColor="text1"/>
          <w:sz w:val="28"/>
          <w:szCs w:val="28"/>
        </w:rPr>
        <w:t>2. </w:t>
      </w:r>
      <w:r w:rsidR="00AA4A8C" w:rsidRPr="007057E2">
        <w:rPr>
          <w:sz w:val="28"/>
          <w:szCs w:val="28"/>
        </w:rPr>
        <w:t xml:space="preserve">Проект решения </w:t>
      </w:r>
      <w:r w:rsidR="00AA4A8C">
        <w:rPr>
          <w:sz w:val="28"/>
          <w:szCs w:val="28"/>
        </w:rPr>
        <w:t>Земского собрания</w:t>
      </w:r>
      <w:r w:rsidR="00AA4A8C" w:rsidRPr="007057E2">
        <w:rPr>
          <w:sz w:val="28"/>
          <w:szCs w:val="28"/>
        </w:rPr>
        <w:t xml:space="preserve"> Городецкого муниципального </w:t>
      </w:r>
      <w:r w:rsidR="00AA4A8C">
        <w:rPr>
          <w:sz w:val="28"/>
          <w:szCs w:val="28"/>
        </w:rPr>
        <w:t>округа «О </w:t>
      </w:r>
      <w:r w:rsidR="00AA4A8C" w:rsidRPr="007057E2">
        <w:rPr>
          <w:sz w:val="28"/>
          <w:szCs w:val="28"/>
        </w:rPr>
        <w:t>бюджете</w:t>
      </w:r>
      <w:r w:rsidR="00AA4A8C">
        <w:rPr>
          <w:sz w:val="28"/>
          <w:szCs w:val="28"/>
        </w:rPr>
        <w:t xml:space="preserve"> Городецкого муниципального округа</w:t>
      </w:r>
      <w:r w:rsidR="00AA4A8C" w:rsidRPr="007057E2">
        <w:rPr>
          <w:sz w:val="28"/>
          <w:szCs w:val="28"/>
        </w:rPr>
        <w:t xml:space="preserve"> на 202</w:t>
      </w:r>
      <w:r w:rsidR="00AA4A8C">
        <w:rPr>
          <w:sz w:val="28"/>
          <w:szCs w:val="28"/>
        </w:rPr>
        <w:t>6</w:t>
      </w:r>
      <w:r w:rsidR="00AA4A8C" w:rsidRPr="007057E2">
        <w:rPr>
          <w:sz w:val="28"/>
          <w:szCs w:val="28"/>
        </w:rPr>
        <w:t xml:space="preserve"> год и</w:t>
      </w:r>
      <w:r w:rsidR="00AA4A8C">
        <w:rPr>
          <w:sz w:val="28"/>
          <w:szCs w:val="28"/>
        </w:rPr>
        <w:t> </w:t>
      </w:r>
      <w:r w:rsidR="00AA4A8C" w:rsidRPr="007057E2">
        <w:rPr>
          <w:sz w:val="28"/>
          <w:szCs w:val="28"/>
        </w:rPr>
        <w:t>на</w:t>
      </w:r>
      <w:r w:rsidR="00AA4A8C">
        <w:rPr>
          <w:sz w:val="28"/>
          <w:szCs w:val="28"/>
        </w:rPr>
        <w:t> </w:t>
      </w:r>
      <w:r w:rsidR="00AA4A8C" w:rsidRPr="007057E2">
        <w:rPr>
          <w:sz w:val="28"/>
          <w:szCs w:val="28"/>
        </w:rPr>
        <w:t>плановый</w:t>
      </w:r>
      <w:r w:rsidR="00AA4A8C">
        <w:rPr>
          <w:sz w:val="28"/>
          <w:szCs w:val="28"/>
        </w:rPr>
        <w:t> </w:t>
      </w:r>
      <w:r w:rsidR="00AA4A8C" w:rsidRPr="007057E2">
        <w:rPr>
          <w:sz w:val="28"/>
          <w:szCs w:val="28"/>
        </w:rPr>
        <w:t>период 202</w:t>
      </w:r>
      <w:r w:rsidR="00AA4A8C">
        <w:rPr>
          <w:sz w:val="28"/>
          <w:szCs w:val="28"/>
        </w:rPr>
        <w:t>7</w:t>
      </w:r>
      <w:r w:rsidR="00AA4A8C" w:rsidRPr="007057E2">
        <w:rPr>
          <w:sz w:val="28"/>
          <w:szCs w:val="28"/>
        </w:rPr>
        <w:t xml:space="preserve"> и 202</w:t>
      </w:r>
      <w:r w:rsidR="00AA4A8C">
        <w:rPr>
          <w:sz w:val="28"/>
          <w:szCs w:val="28"/>
        </w:rPr>
        <w:t>8</w:t>
      </w:r>
      <w:r w:rsidR="00AA4A8C" w:rsidRPr="007057E2">
        <w:rPr>
          <w:sz w:val="28"/>
          <w:szCs w:val="28"/>
        </w:rPr>
        <w:t xml:space="preserve"> годов»,</w:t>
      </w:r>
      <w:r w:rsidR="00AA4A8C">
        <w:rPr>
          <w:sz w:val="28"/>
          <w:szCs w:val="28"/>
        </w:rPr>
        <w:t xml:space="preserve"> </w:t>
      </w:r>
      <w:r w:rsidR="00AA4A8C" w:rsidRPr="007057E2">
        <w:rPr>
          <w:sz w:val="28"/>
          <w:szCs w:val="28"/>
        </w:rPr>
        <w:t xml:space="preserve">представлен в Контрольно - счетную </w:t>
      </w:r>
      <w:r w:rsidR="00AA4A8C" w:rsidRPr="007A01D6">
        <w:rPr>
          <w:sz w:val="28"/>
          <w:szCs w:val="28"/>
        </w:rPr>
        <w:t xml:space="preserve">инспекцию </w:t>
      </w:r>
      <w:r w:rsidR="00AA4A8C" w:rsidRPr="00AA4A8C">
        <w:rPr>
          <w:sz w:val="28"/>
          <w:szCs w:val="28"/>
        </w:rPr>
        <w:t>14</w:t>
      </w:r>
      <w:r w:rsidR="00AA4A8C">
        <w:rPr>
          <w:sz w:val="28"/>
          <w:szCs w:val="28"/>
        </w:rPr>
        <w:t xml:space="preserve"> </w:t>
      </w:r>
      <w:r w:rsidR="00AA4A8C" w:rsidRPr="00AA4A8C">
        <w:rPr>
          <w:sz w:val="28"/>
          <w:szCs w:val="28"/>
        </w:rPr>
        <w:t>ноября 2025</w:t>
      </w:r>
      <w:r w:rsidR="00AA4A8C">
        <w:rPr>
          <w:sz w:val="28"/>
          <w:szCs w:val="28"/>
        </w:rPr>
        <w:t xml:space="preserve"> </w:t>
      </w:r>
      <w:r w:rsidR="00AA4A8C" w:rsidRPr="00AA4A8C">
        <w:rPr>
          <w:sz w:val="28"/>
          <w:szCs w:val="28"/>
        </w:rPr>
        <w:t>года,</w:t>
      </w:r>
      <w:r w:rsidR="00AA4A8C" w:rsidRPr="007A01D6">
        <w:rPr>
          <w:sz w:val="28"/>
          <w:szCs w:val="28"/>
        </w:rPr>
        <w:t xml:space="preserve"> что</w:t>
      </w:r>
      <w:r w:rsidR="00AA4A8C">
        <w:rPr>
          <w:sz w:val="28"/>
          <w:szCs w:val="28"/>
        </w:rPr>
        <w:t xml:space="preserve"> </w:t>
      </w:r>
      <w:r w:rsidR="00AA4A8C" w:rsidRPr="007A01D6">
        <w:rPr>
          <w:sz w:val="28"/>
          <w:szCs w:val="28"/>
        </w:rPr>
        <w:t>соответствует сроку, установленному</w:t>
      </w:r>
      <w:r w:rsidR="00AA4A8C">
        <w:rPr>
          <w:sz w:val="28"/>
          <w:szCs w:val="28"/>
        </w:rPr>
        <w:t xml:space="preserve"> п.1 ст.185</w:t>
      </w:r>
      <w:r w:rsidR="00AA4A8C" w:rsidRPr="007057E2">
        <w:rPr>
          <w:sz w:val="28"/>
          <w:szCs w:val="28"/>
        </w:rPr>
        <w:t xml:space="preserve"> Бюджетного кодекса Российской Федерации. </w:t>
      </w:r>
    </w:p>
    <w:p w:rsidR="004C5DAE" w:rsidRDefault="004C5DAE" w:rsidP="000E1825">
      <w:pPr>
        <w:ind w:firstLine="709"/>
        <w:jc w:val="both"/>
        <w:rPr>
          <w:color w:val="000000" w:themeColor="text1"/>
          <w:sz w:val="28"/>
          <w:szCs w:val="28"/>
        </w:rPr>
      </w:pPr>
      <w:r w:rsidRPr="00CF1E1B">
        <w:rPr>
          <w:color w:val="000000" w:themeColor="text1"/>
          <w:sz w:val="28"/>
          <w:szCs w:val="28"/>
        </w:rPr>
        <w:t>3. </w:t>
      </w:r>
      <w:r w:rsidR="007420FB" w:rsidRPr="00CF1E1B">
        <w:rPr>
          <w:color w:val="000000" w:themeColor="text1"/>
          <w:sz w:val="28"/>
          <w:szCs w:val="28"/>
        </w:rPr>
        <w:t>В п</w:t>
      </w:r>
      <w:r w:rsidRPr="00CF1E1B">
        <w:rPr>
          <w:color w:val="000000" w:themeColor="text1"/>
          <w:sz w:val="28"/>
          <w:szCs w:val="28"/>
        </w:rPr>
        <w:t>роект</w:t>
      </w:r>
      <w:r w:rsidR="007420FB" w:rsidRPr="00CF1E1B">
        <w:rPr>
          <w:color w:val="000000" w:themeColor="text1"/>
          <w:sz w:val="28"/>
          <w:szCs w:val="28"/>
        </w:rPr>
        <w:t>е решения о бюджете содержатся</w:t>
      </w:r>
      <w:r w:rsidRPr="00CF1E1B">
        <w:rPr>
          <w:color w:val="000000" w:themeColor="text1"/>
          <w:sz w:val="28"/>
          <w:szCs w:val="28"/>
        </w:rPr>
        <w:t xml:space="preserve"> основные </w:t>
      </w:r>
      <w:r w:rsidR="007420FB" w:rsidRPr="00CF1E1B">
        <w:rPr>
          <w:color w:val="000000" w:themeColor="text1"/>
          <w:sz w:val="28"/>
          <w:szCs w:val="28"/>
        </w:rPr>
        <w:t>показатели</w:t>
      </w:r>
      <w:r w:rsidRPr="00CF1E1B">
        <w:rPr>
          <w:color w:val="000000" w:themeColor="text1"/>
          <w:sz w:val="28"/>
          <w:szCs w:val="28"/>
        </w:rPr>
        <w:t xml:space="preserve">, </w:t>
      </w:r>
      <w:r w:rsidR="007420FB" w:rsidRPr="00CF1E1B">
        <w:rPr>
          <w:color w:val="000000" w:themeColor="text1"/>
          <w:sz w:val="28"/>
          <w:szCs w:val="28"/>
        </w:rPr>
        <w:t>предусмотренные статьей</w:t>
      </w:r>
      <w:r w:rsidRPr="00CF1E1B">
        <w:rPr>
          <w:color w:val="000000" w:themeColor="text1"/>
          <w:sz w:val="28"/>
          <w:szCs w:val="28"/>
        </w:rPr>
        <w:t xml:space="preserve"> 184.</w:t>
      </w:r>
      <w:r w:rsidR="007420FB" w:rsidRPr="00CF1E1B">
        <w:rPr>
          <w:color w:val="000000" w:themeColor="text1"/>
          <w:sz w:val="28"/>
          <w:szCs w:val="28"/>
        </w:rPr>
        <w:t>1</w:t>
      </w:r>
      <w:r w:rsidRPr="00CF1E1B">
        <w:rPr>
          <w:color w:val="000000" w:themeColor="text1"/>
          <w:sz w:val="28"/>
          <w:szCs w:val="28"/>
        </w:rPr>
        <w:t xml:space="preserve"> Бюджетного кодекса</w:t>
      </w:r>
      <w:r w:rsidR="006F0FA1" w:rsidRPr="00CF1E1B">
        <w:rPr>
          <w:color w:val="000000" w:themeColor="text1"/>
          <w:sz w:val="28"/>
          <w:szCs w:val="28"/>
        </w:rPr>
        <w:t xml:space="preserve"> РФ и статьей</w:t>
      </w:r>
      <w:r w:rsidRPr="00CF1E1B">
        <w:rPr>
          <w:color w:val="000000" w:themeColor="text1"/>
          <w:sz w:val="28"/>
          <w:szCs w:val="28"/>
        </w:rPr>
        <w:t xml:space="preserve"> 18</w:t>
      </w:r>
      <w:r w:rsidR="006F0FA1" w:rsidRPr="00CF1E1B">
        <w:rPr>
          <w:color w:val="000000" w:themeColor="text1"/>
          <w:sz w:val="28"/>
          <w:szCs w:val="28"/>
        </w:rPr>
        <w:t> </w:t>
      </w:r>
      <w:r w:rsidRPr="00CF1E1B">
        <w:rPr>
          <w:color w:val="000000" w:themeColor="text1"/>
          <w:sz w:val="28"/>
          <w:szCs w:val="28"/>
        </w:rPr>
        <w:t xml:space="preserve">Положения о бюджетном процессе в </w:t>
      </w:r>
      <w:r w:rsidR="006F0FA1" w:rsidRPr="00CF1E1B">
        <w:rPr>
          <w:color w:val="000000" w:themeColor="text1"/>
          <w:sz w:val="28"/>
          <w:szCs w:val="28"/>
        </w:rPr>
        <w:t>Городецком муниципальном округе.</w:t>
      </w:r>
    </w:p>
    <w:p w:rsidR="009A7576" w:rsidRPr="00DF13C2" w:rsidRDefault="009A7576" w:rsidP="009A7576">
      <w:pPr>
        <w:ind w:firstLine="851"/>
        <w:jc w:val="both"/>
        <w:rPr>
          <w:sz w:val="28"/>
          <w:szCs w:val="28"/>
        </w:rPr>
      </w:pPr>
      <w:r w:rsidRPr="00DF13C2">
        <w:rPr>
          <w:sz w:val="28"/>
          <w:szCs w:val="28"/>
        </w:rPr>
        <w:t xml:space="preserve">При осуществлении экспертизы проекта бюджета </w:t>
      </w:r>
      <w:r>
        <w:rPr>
          <w:sz w:val="28"/>
          <w:szCs w:val="28"/>
        </w:rPr>
        <w:t xml:space="preserve">муниципального округа и </w:t>
      </w:r>
      <w:r w:rsidRPr="00DF13C2">
        <w:rPr>
          <w:sz w:val="28"/>
          <w:szCs w:val="28"/>
        </w:rPr>
        <w:t>подготовки</w:t>
      </w:r>
      <w:r w:rsidR="00AA4A8C">
        <w:rPr>
          <w:sz w:val="28"/>
          <w:szCs w:val="28"/>
        </w:rPr>
        <w:t xml:space="preserve"> </w:t>
      </w:r>
      <w:r w:rsidRPr="00DF13C2">
        <w:rPr>
          <w:sz w:val="28"/>
          <w:szCs w:val="28"/>
        </w:rPr>
        <w:t>Заключения на него, проводился сравнительный анализ динамики показателей исполнения местного бюджета за предыдущий год, ожидаемых итогов текущего года, показателей проекта бюджета на очередной финансовый год и плановый период.</w:t>
      </w:r>
    </w:p>
    <w:p w:rsidR="004C5DAE" w:rsidRDefault="004C5DAE" w:rsidP="000E1825">
      <w:pPr>
        <w:pStyle w:val="a5"/>
        <w:spacing w:before="0" w:beforeAutospacing="0" w:after="0"/>
        <w:ind w:firstLine="709"/>
        <w:jc w:val="both"/>
        <w:rPr>
          <w:color w:val="000000" w:themeColor="text1"/>
          <w:sz w:val="28"/>
          <w:szCs w:val="28"/>
        </w:rPr>
      </w:pPr>
      <w:r w:rsidRPr="00CF1E1B">
        <w:rPr>
          <w:rStyle w:val="20"/>
          <w:color w:val="000000" w:themeColor="text1"/>
        </w:rPr>
        <w:t xml:space="preserve">4. В соответствии со статьями </w:t>
      </w:r>
      <w:r w:rsidRPr="00CF1E1B">
        <w:rPr>
          <w:color w:val="000000" w:themeColor="text1"/>
          <w:sz w:val="28"/>
          <w:szCs w:val="28"/>
        </w:rPr>
        <w:t xml:space="preserve">169, 172, 174.1 </w:t>
      </w:r>
      <w:r w:rsidR="007B604E" w:rsidRPr="00CF1E1B">
        <w:rPr>
          <w:color w:val="000000" w:themeColor="text1"/>
          <w:sz w:val="28"/>
          <w:szCs w:val="28"/>
        </w:rPr>
        <w:t>Бюджетного к</w:t>
      </w:r>
      <w:r w:rsidRPr="00CF1E1B">
        <w:rPr>
          <w:color w:val="000000" w:themeColor="text1"/>
          <w:sz w:val="28"/>
          <w:szCs w:val="28"/>
        </w:rPr>
        <w:t>одекса РФ, при</w:t>
      </w:r>
      <w:r w:rsidR="00DD5CAD">
        <w:rPr>
          <w:color w:val="000000" w:themeColor="text1"/>
          <w:sz w:val="28"/>
          <w:szCs w:val="28"/>
        </w:rPr>
        <w:t> </w:t>
      </w:r>
      <w:r w:rsidRPr="00CF1E1B">
        <w:rPr>
          <w:color w:val="000000" w:themeColor="text1"/>
          <w:sz w:val="28"/>
          <w:szCs w:val="28"/>
        </w:rPr>
        <w:t>разработке проекта бюджета, учтены Основные направления бюджетной и налоговой политики в Городец</w:t>
      </w:r>
      <w:r w:rsidR="00DD5CAD">
        <w:rPr>
          <w:color w:val="000000" w:themeColor="text1"/>
          <w:sz w:val="28"/>
          <w:szCs w:val="28"/>
        </w:rPr>
        <w:t>ком муниципальном округе на 202</w:t>
      </w:r>
      <w:r w:rsidR="00AA4A8C">
        <w:rPr>
          <w:color w:val="000000" w:themeColor="text1"/>
          <w:sz w:val="28"/>
          <w:szCs w:val="28"/>
        </w:rPr>
        <w:t>6</w:t>
      </w:r>
      <w:r w:rsidRPr="00CF1E1B">
        <w:rPr>
          <w:color w:val="000000" w:themeColor="text1"/>
          <w:sz w:val="28"/>
          <w:szCs w:val="28"/>
        </w:rPr>
        <w:t xml:space="preserve"> год </w:t>
      </w:r>
      <w:r w:rsidRPr="00CF1E1B">
        <w:rPr>
          <w:color w:val="000000" w:themeColor="text1"/>
          <w:sz w:val="28"/>
          <w:szCs w:val="28"/>
        </w:rPr>
        <w:lastRenderedPageBreak/>
        <w:t>и на плановый период 202</w:t>
      </w:r>
      <w:r w:rsidR="00AA4A8C">
        <w:rPr>
          <w:color w:val="000000" w:themeColor="text1"/>
          <w:sz w:val="28"/>
          <w:szCs w:val="28"/>
        </w:rPr>
        <w:t>7</w:t>
      </w:r>
      <w:r w:rsidRPr="00CF1E1B">
        <w:rPr>
          <w:color w:val="000000" w:themeColor="text1"/>
          <w:sz w:val="28"/>
          <w:szCs w:val="28"/>
        </w:rPr>
        <w:t> и 202</w:t>
      </w:r>
      <w:r w:rsidR="00AA4A8C">
        <w:rPr>
          <w:color w:val="000000" w:themeColor="text1"/>
          <w:sz w:val="28"/>
          <w:szCs w:val="28"/>
        </w:rPr>
        <w:t>8</w:t>
      </w:r>
      <w:r w:rsidRPr="00CF1E1B">
        <w:rPr>
          <w:color w:val="000000" w:themeColor="text1"/>
          <w:sz w:val="28"/>
          <w:szCs w:val="28"/>
        </w:rPr>
        <w:t xml:space="preserve"> годов, Прогноз социально-экономического развития Городецкого муниципального </w:t>
      </w:r>
      <w:r w:rsidR="00DD5CAD">
        <w:rPr>
          <w:color w:val="000000" w:themeColor="text1"/>
          <w:sz w:val="28"/>
          <w:szCs w:val="28"/>
        </w:rPr>
        <w:t>округа на среднесрочный период.</w:t>
      </w:r>
    </w:p>
    <w:p w:rsidR="004C5DAE" w:rsidRDefault="004C5DAE" w:rsidP="000E1825">
      <w:pPr>
        <w:pStyle w:val="52"/>
        <w:shd w:val="clear" w:color="auto" w:fill="auto"/>
        <w:tabs>
          <w:tab w:val="left" w:pos="709"/>
        </w:tabs>
        <w:spacing w:before="0" w:after="0" w:line="240" w:lineRule="auto"/>
        <w:ind w:firstLine="709"/>
        <w:jc w:val="both"/>
        <w:rPr>
          <w:rStyle w:val="20"/>
          <w:color w:val="000000" w:themeColor="text1"/>
        </w:rPr>
      </w:pPr>
      <w:r w:rsidRPr="00CF1E1B">
        <w:rPr>
          <w:rStyle w:val="20"/>
          <w:color w:val="000000" w:themeColor="text1"/>
        </w:rPr>
        <w:t>Одновременно с проектом бюджета представлен прогноз основных характеристик бюджета муниципального округа на очередной финансовый год и плановый период, а также основные параметры проекта бюджета по форме, установленной порядком планировании бюджетных ассигнований бюджета муниципального округа на 202</w:t>
      </w:r>
      <w:r w:rsidR="00AA4A8C">
        <w:rPr>
          <w:rStyle w:val="20"/>
          <w:color w:val="000000" w:themeColor="text1"/>
        </w:rPr>
        <w:t>6</w:t>
      </w:r>
      <w:r w:rsidRPr="00CF1E1B">
        <w:rPr>
          <w:rStyle w:val="20"/>
          <w:color w:val="000000" w:themeColor="text1"/>
        </w:rPr>
        <w:t xml:space="preserve"> год и на плановый период 202</w:t>
      </w:r>
      <w:r w:rsidR="00AA4A8C">
        <w:rPr>
          <w:rStyle w:val="20"/>
          <w:color w:val="000000" w:themeColor="text1"/>
        </w:rPr>
        <w:t>7</w:t>
      </w:r>
      <w:r w:rsidRPr="00CF1E1B">
        <w:rPr>
          <w:rStyle w:val="20"/>
          <w:color w:val="000000" w:themeColor="text1"/>
        </w:rPr>
        <w:t xml:space="preserve"> и 202</w:t>
      </w:r>
      <w:r w:rsidR="00AA4A8C">
        <w:rPr>
          <w:rStyle w:val="20"/>
          <w:color w:val="000000" w:themeColor="text1"/>
        </w:rPr>
        <w:t>8</w:t>
      </w:r>
      <w:r w:rsidRPr="00CF1E1B">
        <w:rPr>
          <w:rStyle w:val="20"/>
          <w:color w:val="000000" w:themeColor="text1"/>
        </w:rPr>
        <w:t xml:space="preserve"> годов.</w:t>
      </w:r>
    </w:p>
    <w:p w:rsidR="00EA3FA7" w:rsidRPr="00EA3FA7" w:rsidRDefault="00EA3FA7" w:rsidP="00EA3FA7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</w:t>
      </w:r>
      <w:r w:rsidRPr="00EA3FA7">
        <w:rPr>
          <w:color w:val="000000" w:themeColor="text1"/>
          <w:sz w:val="28"/>
          <w:szCs w:val="28"/>
          <w:shd w:val="clear" w:color="auto" w:fill="FFFFFF"/>
        </w:rPr>
        <w:t xml:space="preserve">рогноз проекта решения Земского собрания Городецкого муниципального округа о бюджете, содержит следующие основные характеристики: </w:t>
      </w:r>
    </w:p>
    <w:p w:rsidR="00EA3FA7" w:rsidRPr="00EA3FA7" w:rsidRDefault="00EA3FA7" w:rsidP="00EA3FA7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A3FA7">
        <w:rPr>
          <w:color w:val="000000" w:themeColor="text1"/>
          <w:sz w:val="28"/>
          <w:szCs w:val="28"/>
          <w:shd w:val="clear" w:color="auto" w:fill="FFFFFF"/>
        </w:rPr>
        <w:t>2026 год</w:t>
      </w:r>
    </w:p>
    <w:p w:rsidR="00EA3FA7" w:rsidRPr="00EA3FA7" w:rsidRDefault="00EA3FA7" w:rsidP="00EA3FA7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A3FA7">
        <w:rPr>
          <w:color w:val="000000" w:themeColor="text1"/>
          <w:sz w:val="28"/>
          <w:szCs w:val="28"/>
          <w:shd w:val="clear" w:color="auto" w:fill="FFFFFF"/>
        </w:rPr>
        <w:t xml:space="preserve">- общий объем доходов бюджета в сумме 4 709 975,2 тыс. рублей, </w:t>
      </w:r>
      <w:r w:rsidRPr="00EA3FA7">
        <w:rPr>
          <w:color w:val="000000" w:themeColor="text1"/>
          <w:sz w:val="28"/>
          <w:szCs w:val="28"/>
          <w:shd w:val="clear" w:color="auto" w:fill="FFFFFF"/>
        </w:rPr>
        <w:br/>
        <w:t xml:space="preserve">в том числе объем межбюджетных трансфертов, получаемых </w:t>
      </w:r>
      <w:r w:rsidRPr="00EA3FA7">
        <w:rPr>
          <w:color w:val="000000" w:themeColor="text1"/>
          <w:sz w:val="28"/>
          <w:szCs w:val="28"/>
          <w:shd w:val="clear" w:color="auto" w:fill="FFFFFF"/>
        </w:rPr>
        <w:br/>
        <w:t xml:space="preserve">из других бюджетов бюджетной системы Российской Федерации </w:t>
      </w:r>
      <w:r w:rsidRPr="00EA3FA7">
        <w:rPr>
          <w:color w:val="000000" w:themeColor="text1"/>
          <w:sz w:val="28"/>
          <w:szCs w:val="28"/>
          <w:shd w:val="clear" w:color="auto" w:fill="FFFFFF"/>
        </w:rPr>
        <w:br/>
        <w:t>в сумме 2 462 029,8 тыс. рублей;</w:t>
      </w:r>
    </w:p>
    <w:p w:rsidR="00EA3FA7" w:rsidRPr="00EA3FA7" w:rsidRDefault="00EA3FA7" w:rsidP="00EA3FA7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A3FA7">
        <w:rPr>
          <w:color w:val="000000" w:themeColor="text1"/>
          <w:sz w:val="28"/>
          <w:szCs w:val="28"/>
          <w:shd w:val="clear" w:color="auto" w:fill="FFFFFF"/>
        </w:rPr>
        <w:t>- общий объем расходов бюджета в сумме 4 585 685,1 тыс. рублей;</w:t>
      </w:r>
    </w:p>
    <w:p w:rsidR="00EA3FA7" w:rsidRPr="00EA3FA7" w:rsidRDefault="00EA3FA7" w:rsidP="00EA3FA7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A3FA7">
        <w:rPr>
          <w:color w:val="000000" w:themeColor="text1"/>
          <w:sz w:val="28"/>
          <w:szCs w:val="28"/>
          <w:shd w:val="clear" w:color="auto" w:fill="FFFFFF"/>
        </w:rPr>
        <w:t>- размер профицита в сумме 124 290,1 тыс. рублей.</w:t>
      </w:r>
    </w:p>
    <w:p w:rsidR="00EA3FA7" w:rsidRPr="00EA3FA7" w:rsidRDefault="00EA3FA7" w:rsidP="00EA3FA7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EA3FA7" w:rsidRPr="00EA3FA7" w:rsidRDefault="00EA3FA7" w:rsidP="00EA3FA7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A3FA7">
        <w:rPr>
          <w:color w:val="000000" w:themeColor="text1"/>
          <w:sz w:val="28"/>
          <w:szCs w:val="28"/>
          <w:shd w:val="clear" w:color="auto" w:fill="FFFFFF"/>
        </w:rPr>
        <w:t>2027 год</w:t>
      </w:r>
    </w:p>
    <w:p w:rsidR="00EA3FA7" w:rsidRPr="00EA3FA7" w:rsidRDefault="00EA3FA7" w:rsidP="00EA3FA7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A3FA7">
        <w:rPr>
          <w:color w:val="000000" w:themeColor="text1"/>
          <w:sz w:val="28"/>
          <w:szCs w:val="28"/>
          <w:shd w:val="clear" w:color="auto" w:fill="FFFFFF"/>
        </w:rPr>
        <w:t xml:space="preserve">- общий объем доходов бюджета в сумме 4 736 817,0 тыс. рублей, </w:t>
      </w:r>
      <w:r w:rsidRPr="00EA3FA7">
        <w:rPr>
          <w:color w:val="000000" w:themeColor="text1"/>
          <w:sz w:val="28"/>
          <w:szCs w:val="28"/>
          <w:shd w:val="clear" w:color="auto" w:fill="FFFFFF"/>
        </w:rPr>
        <w:br/>
        <w:t xml:space="preserve">в том числе объем межбюджетных трансфертов, получаемых </w:t>
      </w:r>
      <w:r w:rsidRPr="00EA3FA7">
        <w:rPr>
          <w:color w:val="000000" w:themeColor="text1"/>
          <w:sz w:val="28"/>
          <w:szCs w:val="28"/>
          <w:shd w:val="clear" w:color="auto" w:fill="FFFFFF"/>
        </w:rPr>
        <w:br/>
        <w:t xml:space="preserve">из других бюджетов бюджетной системы Российской Федерации </w:t>
      </w:r>
      <w:r w:rsidRPr="00EA3FA7">
        <w:rPr>
          <w:color w:val="000000" w:themeColor="text1"/>
          <w:sz w:val="28"/>
          <w:szCs w:val="28"/>
          <w:shd w:val="clear" w:color="auto" w:fill="FFFFFF"/>
        </w:rPr>
        <w:br/>
        <w:t>в сумме 2 301 965,8 тыс. рублей;</w:t>
      </w:r>
    </w:p>
    <w:p w:rsidR="00EA3FA7" w:rsidRPr="00EA3FA7" w:rsidRDefault="00EA3FA7" w:rsidP="00EA3FA7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A3FA7">
        <w:rPr>
          <w:color w:val="000000" w:themeColor="text1"/>
          <w:sz w:val="28"/>
          <w:szCs w:val="28"/>
          <w:shd w:val="clear" w:color="auto" w:fill="FFFFFF"/>
        </w:rPr>
        <w:t xml:space="preserve">- общий объем расходов бюджета в сумме 4 647 280,9 тыс. рублей, </w:t>
      </w:r>
      <w:r w:rsidRPr="00EA3FA7">
        <w:rPr>
          <w:color w:val="000000" w:themeColor="text1"/>
          <w:sz w:val="28"/>
          <w:szCs w:val="28"/>
          <w:shd w:val="clear" w:color="auto" w:fill="FFFFFF"/>
        </w:rPr>
        <w:br/>
        <w:t>в том числе условно утверждаемые расходы в сумме 278 372,7 тыс. рублей;</w:t>
      </w:r>
    </w:p>
    <w:p w:rsidR="00EA3FA7" w:rsidRPr="00EA3FA7" w:rsidRDefault="00EA3FA7" w:rsidP="00EA3FA7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A3FA7">
        <w:rPr>
          <w:color w:val="000000" w:themeColor="text1"/>
          <w:sz w:val="28"/>
          <w:szCs w:val="28"/>
          <w:shd w:val="clear" w:color="auto" w:fill="FFFFFF"/>
        </w:rPr>
        <w:t>- размер профицита в сумме 89 536,1 тыс. рублей.</w:t>
      </w:r>
    </w:p>
    <w:p w:rsidR="00EA3FA7" w:rsidRPr="00EA3FA7" w:rsidRDefault="00EA3FA7" w:rsidP="00EA3FA7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EA3FA7" w:rsidRPr="00EA3FA7" w:rsidRDefault="00EA3FA7" w:rsidP="00EA3FA7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A3FA7">
        <w:rPr>
          <w:color w:val="000000" w:themeColor="text1"/>
          <w:sz w:val="28"/>
          <w:szCs w:val="28"/>
          <w:shd w:val="clear" w:color="auto" w:fill="FFFFFF"/>
        </w:rPr>
        <w:t>2028 год</w:t>
      </w:r>
    </w:p>
    <w:p w:rsidR="00EA3FA7" w:rsidRPr="00EA3FA7" w:rsidRDefault="00EA3FA7" w:rsidP="00EA3FA7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A3FA7">
        <w:rPr>
          <w:color w:val="000000" w:themeColor="text1"/>
          <w:sz w:val="28"/>
          <w:szCs w:val="28"/>
          <w:shd w:val="clear" w:color="auto" w:fill="FFFFFF"/>
        </w:rPr>
        <w:t xml:space="preserve">- общий объем доходов бюджета в сумме 4 968 746,5 тыс. рублей, </w:t>
      </w:r>
      <w:r w:rsidRPr="00EA3FA7">
        <w:rPr>
          <w:color w:val="000000" w:themeColor="text1"/>
          <w:sz w:val="28"/>
          <w:szCs w:val="28"/>
          <w:shd w:val="clear" w:color="auto" w:fill="FFFFFF"/>
        </w:rPr>
        <w:br/>
        <w:t xml:space="preserve">в том числе объем межбюджетных трансфертов, получаемых </w:t>
      </w:r>
      <w:r w:rsidRPr="00EA3FA7">
        <w:rPr>
          <w:color w:val="000000" w:themeColor="text1"/>
          <w:sz w:val="28"/>
          <w:szCs w:val="28"/>
          <w:shd w:val="clear" w:color="auto" w:fill="FFFFFF"/>
        </w:rPr>
        <w:br/>
        <w:t xml:space="preserve">из других бюджетов бюджетной системы Российской Федерации </w:t>
      </w:r>
      <w:r w:rsidRPr="00EA3FA7">
        <w:rPr>
          <w:color w:val="000000" w:themeColor="text1"/>
          <w:sz w:val="28"/>
          <w:szCs w:val="28"/>
          <w:shd w:val="clear" w:color="auto" w:fill="FFFFFF"/>
        </w:rPr>
        <w:br/>
        <w:t>в сумме 2 314 243,9 тыс. рублей;</w:t>
      </w:r>
    </w:p>
    <w:p w:rsidR="00EA3FA7" w:rsidRPr="00EA3FA7" w:rsidRDefault="00EA3FA7" w:rsidP="00EA3FA7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A3FA7">
        <w:rPr>
          <w:color w:val="000000" w:themeColor="text1"/>
          <w:sz w:val="28"/>
          <w:szCs w:val="28"/>
          <w:shd w:val="clear" w:color="auto" w:fill="FFFFFF"/>
        </w:rPr>
        <w:t>- общий объем расходов бюджета в сумме 4 961 753,5 тыс. рублей;</w:t>
      </w:r>
    </w:p>
    <w:p w:rsidR="00EA3FA7" w:rsidRPr="00EA3FA7" w:rsidRDefault="00EA3FA7" w:rsidP="00EA3FA7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A3FA7">
        <w:rPr>
          <w:color w:val="000000" w:themeColor="text1"/>
          <w:sz w:val="28"/>
          <w:szCs w:val="28"/>
          <w:shd w:val="clear" w:color="auto" w:fill="FFFFFF"/>
        </w:rPr>
        <w:t>- размер профицита в сумме 6 993,0 тыс. рублей.</w:t>
      </w:r>
    </w:p>
    <w:p w:rsidR="004C5DAE" w:rsidRPr="00CF1E1B" w:rsidRDefault="007B604E" w:rsidP="000E1825">
      <w:pPr>
        <w:ind w:firstLine="709"/>
        <w:jc w:val="both"/>
        <w:rPr>
          <w:color w:val="000000" w:themeColor="text1"/>
          <w:sz w:val="28"/>
          <w:szCs w:val="28"/>
        </w:rPr>
      </w:pPr>
      <w:r w:rsidRPr="00CF1E1B">
        <w:rPr>
          <w:rStyle w:val="20"/>
          <w:color w:val="000000" w:themeColor="text1"/>
        </w:rPr>
        <w:t>5</w:t>
      </w:r>
      <w:r w:rsidR="004C5DAE" w:rsidRPr="00CF1E1B">
        <w:rPr>
          <w:rStyle w:val="20"/>
          <w:color w:val="000000" w:themeColor="text1"/>
        </w:rPr>
        <w:t>. </w:t>
      </w:r>
      <w:r w:rsidR="003D4C0E" w:rsidRPr="00CF1E1B">
        <w:rPr>
          <w:color w:val="000000" w:themeColor="text1"/>
          <w:sz w:val="28"/>
          <w:szCs w:val="28"/>
        </w:rPr>
        <w:t>В</w:t>
      </w:r>
      <w:r w:rsidR="004C5DAE" w:rsidRPr="00CF1E1B">
        <w:rPr>
          <w:color w:val="000000" w:themeColor="text1"/>
          <w:sz w:val="28"/>
          <w:szCs w:val="28"/>
        </w:rPr>
        <w:t xml:space="preserve"> проекте </w:t>
      </w:r>
      <w:r w:rsidR="003D4C0E" w:rsidRPr="00CF1E1B">
        <w:rPr>
          <w:color w:val="000000" w:themeColor="text1"/>
          <w:sz w:val="28"/>
          <w:szCs w:val="28"/>
        </w:rPr>
        <w:t xml:space="preserve">решения о бюджете, </w:t>
      </w:r>
      <w:r w:rsidR="004C5DAE" w:rsidRPr="00CF1E1B">
        <w:rPr>
          <w:color w:val="000000" w:themeColor="text1"/>
          <w:sz w:val="28"/>
          <w:szCs w:val="28"/>
        </w:rPr>
        <w:t>коды бюджетной классификации доходов,</w:t>
      </w:r>
      <w:r w:rsidR="00782E49">
        <w:rPr>
          <w:color w:val="000000" w:themeColor="text1"/>
          <w:sz w:val="28"/>
          <w:szCs w:val="28"/>
        </w:rPr>
        <w:t> </w:t>
      </w:r>
      <w:r w:rsidR="004C5DAE" w:rsidRPr="00CF1E1B">
        <w:rPr>
          <w:color w:val="000000" w:themeColor="text1"/>
          <w:sz w:val="28"/>
          <w:szCs w:val="28"/>
        </w:rPr>
        <w:t>расходов, источников финансирования дефицита бюджета, операций публично-правовых образований (КОСГУ),</w:t>
      </w:r>
      <w:r w:rsidR="003D4C0E" w:rsidRPr="00CF1E1B">
        <w:rPr>
          <w:color w:val="000000" w:themeColor="text1"/>
          <w:sz w:val="28"/>
          <w:szCs w:val="28"/>
        </w:rPr>
        <w:t xml:space="preserve"> сгруппированы в соответствии с</w:t>
      </w:r>
      <w:r w:rsidR="00782E49">
        <w:rPr>
          <w:color w:val="000000" w:themeColor="text1"/>
          <w:sz w:val="28"/>
          <w:szCs w:val="28"/>
        </w:rPr>
        <w:t> </w:t>
      </w:r>
      <w:r w:rsidR="004C5DAE" w:rsidRPr="00CF1E1B">
        <w:rPr>
          <w:color w:val="000000" w:themeColor="text1"/>
          <w:sz w:val="28"/>
          <w:szCs w:val="28"/>
        </w:rPr>
        <w:t>Приказом Министерства финансов Российской Федерации от 24.05.2022 №</w:t>
      </w:r>
      <w:r w:rsidR="00EA3FA7">
        <w:rPr>
          <w:color w:val="000000" w:themeColor="text1"/>
          <w:sz w:val="28"/>
          <w:szCs w:val="28"/>
        </w:rPr>
        <w:t xml:space="preserve"> </w:t>
      </w:r>
      <w:r w:rsidR="004C5DAE" w:rsidRPr="00CF1E1B">
        <w:rPr>
          <w:color w:val="000000" w:themeColor="text1"/>
          <w:sz w:val="28"/>
          <w:szCs w:val="28"/>
        </w:rPr>
        <w:t>82н «О</w:t>
      </w:r>
      <w:r w:rsidR="00EA3FA7">
        <w:rPr>
          <w:color w:val="000000" w:themeColor="text1"/>
          <w:sz w:val="28"/>
          <w:szCs w:val="28"/>
        </w:rPr>
        <w:t xml:space="preserve"> </w:t>
      </w:r>
      <w:r w:rsidR="004C5DAE" w:rsidRPr="00CF1E1B">
        <w:rPr>
          <w:color w:val="000000" w:themeColor="text1"/>
          <w:sz w:val="28"/>
          <w:szCs w:val="28"/>
        </w:rPr>
        <w:t>порядке формирования и применения кодов бюджетной классификации Российской Федерации, их структуре и принципах назначения»</w:t>
      </w:r>
      <w:r w:rsidR="003D4C0E" w:rsidRPr="00CF1E1B">
        <w:rPr>
          <w:color w:val="000000" w:themeColor="text1"/>
          <w:sz w:val="28"/>
          <w:szCs w:val="28"/>
        </w:rPr>
        <w:t xml:space="preserve">, </w:t>
      </w:r>
      <w:r w:rsidR="00305FEC">
        <w:rPr>
          <w:color w:val="000000" w:themeColor="text1"/>
          <w:sz w:val="28"/>
          <w:szCs w:val="28"/>
        </w:rPr>
        <w:t>ч</w:t>
      </w:r>
      <w:r w:rsidR="003D4C0E" w:rsidRPr="00CF1E1B">
        <w:rPr>
          <w:color w:val="000000" w:themeColor="text1"/>
          <w:sz w:val="28"/>
          <w:szCs w:val="28"/>
        </w:rPr>
        <w:t xml:space="preserve">то соответствует требованиям </w:t>
      </w:r>
      <w:r w:rsidR="003D4C0E" w:rsidRPr="00CF1E1B">
        <w:rPr>
          <w:rStyle w:val="20"/>
          <w:color w:val="000000" w:themeColor="text1"/>
        </w:rPr>
        <w:t>стат</w:t>
      </w:r>
      <w:r w:rsidR="00FC437A" w:rsidRPr="00CF1E1B">
        <w:rPr>
          <w:rStyle w:val="20"/>
          <w:color w:val="000000" w:themeColor="text1"/>
        </w:rPr>
        <w:t xml:space="preserve">ьи </w:t>
      </w:r>
      <w:r w:rsidR="001079EA">
        <w:rPr>
          <w:rStyle w:val="20"/>
          <w:color w:val="000000" w:themeColor="text1"/>
        </w:rPr>
        <w:t>2</w:t>
      </w:r>
      <w:r w:rsidR="00FC437A" w:rsidRPr="00CF1E1B">
        <w:rPr>
          <w:rStyle w:val="20"/>
          <w:color w:val="000000" w:themeColor="text1"/>
        </w:rPr>
        <w:t>1</w:t>
      </w:r>
      <w:r w:rsidR="003D4C0E" w:rsidRPr="00CF1E1B">
        <w:rPr>
          <w:color w:val="000000" w:themeColor="text1"/>
          <w:sz w:val="28"/>
          <w:szCs w:val="28"/>
        </w:rPr>
        <w:t xml:space="preserve"> Бюджетного</w:t>
      </w:r>
      <w:r w:rsidR="00FC437A" w:rsidRPr="00CF1E1B">
        <w:rPr>
          <w:color w:val="000000" w:themeColor="text1"/>
          <w:sz w:val="28"/>
          <w:szCs w:val="28"/>
        </w:rPr>
        <w:t xml:space="preserve"> Кодекса РФ.</w:t>
      </w:r>
      <w:r w:rsidR="003D4C0E" w:rsidRPr="00CF1E1B">
        <w:rPr>
          <w:color w:val="000000" w:themeColor="text1"/>
          <w:sz w:val="28"/>
          <w:szCs w:val="28"/>
        </w:rPr>
        <w:t xml:space="preserve"> </w:t>
      </w:r>
    </w:p>
    <w:p w:rsidR="004C5DAE" w:rsidRPr="00CF1E1B" w:rsidRDefault="004C5DAE" w:rsidP="000E1825">
      <w:pPr>
        <w:pStyle w:val="a5"/>
        <w:spacing w:before="0" w:beforeAutospacing="0" w:after="0"/>
        <w:ind w:firstLine="709"/>
        <w:jc w:val="both"/>
        <w:rPr>
          <w:color w:val="000000" w:themeColor="text1"/>
          <w:sz w:val="28"/>
          <w:szCs w:val="28"/>
        </w:rPr>
      </w:pPr>
      <w:r w:rsidRPr="00CF1E1B">
        <w:rPr>
          <w:color w:val="000000" w:themeColor="text1"/>
          <w:sz w:val="28"/>
          <w:szCs w:val="28"/>
        </w:rPr>
        <w:t>В соответствии с требованиями статьи</w:t>
      </w:r>
      <w:r w:rsidR="00305FEC">
        <w:rPr>
          <w:color w:val="000000" w:themeColor="text1"/>
          <w:sz w:val="28"/>
          <w:szCs w:val="28"/>
        </w:rPr>
        <w:t xml:space="preserve"> </w:t>
      </w:r>
      <w:r w:rsidRPr="00CF1E1B">
        <w:rPr>
          <w:color w:val="000000" w:themeColor="text1"/>
          <w:sz w:val="28"/>
          <w:szCs w:val="28"/>
        </w:rPr>
        <w:t>47.1</w:t>
      </w:r>
      <w:r w:rsidR="00305FEC">
        <w:rPr>
          <w:color w:val="000000" w:themeColor="text1"/>
          <w:sz w:val="28"/>
          <w:szCs w:val="28"/>
        </w:rPr>
        <w:t xml:space="preserve"> </w:t>
      </w:r>
      <w:r w:rsidRPr="00CF1E1B">
        <w:rPr>
          <w:color w:val="000000" w:themeColor="text1"/>
          <w:sz w:val="28"/>
          <w:szCs w:val="28"/>
        </w:rPr>
        <w:t xml:space="preserve">БК РФ, проектом решения </w:t>
      </w:r>
      <w:r w:rsidR="001079EA" w:rsidRPr="00A15F48">
        <w:rPr>
          <w:color w:val="000000" w:themeColor="text1"/>
          <w:sz w:val="28"/>
          <w:szCs w:val="28"/>
        </w:rPr>
        <w:t>определен</w:t>
      </w:r>
      <w:r w:rsidRPr="00CF1E1B">
        <w:rPr>
          <w:color w:val="000000" w:themeColor="text1"/>
          <w:sz w:val="28"/>
          <w:szCs w:val="28"/>
        </w:rPr>
        <w:t xml:space="preserve"> перечень источников доходов бюджета муниципального округа. </w:t>
      </w:r>
    </w:p>
    <w:p w:rsidR="004C5DAE" w:rsidRPr="00EE4EAC" w:rsidRDefault="007B604E" w:rsidP="000E1825">
      <w:pPr>
        <w:pStyle w:val="a5"/>
        <w:spacing w:before="0" w:beforeAutospacing="0" w:after="0"/>
        <w:ind w:firstLine="709"/>
        <w:jc w:val="both"/>
        <w:rPr>
          <w:color w:val="000000" w:themeColor="text1"/>
          <w:sz w:val="28"/>
          <w:szCs w:val="28"/>
        </w:rPr>
      </w:pPr>
      <w:r w:rsidRPr="00CF1E1B">
        <w:rPr>
          <w:color w:val="000000" w:themeColor="text1"/>
          <w:sz w:val="28"/>
          <w:szCs w:val="28"/>
        </w:rPr>
        <w:t>6</w:t>
      </w:r>
      <w:r w:rsidR="004C5DAE" w:rsidRPr="00CF1E1B">
        <w:rPr>
          <w:color w:val="000000" w:themeColor="text1"/>
          <w:sz w:val="28"/>
          <w:szCs w:val="28"/>
        </w:rPr>
        <w:t xml:space="preserve">. В соответствии со статьями 20, 41, 42, 61.6, 62 БК РФ доходная часть </w:t>
      </w:r>
      <w:r w:rsidR="004C5DAE" w:rsidRPr="00EE4EAC">
        <w:rPr>
          <w:color w:val="000000" w:themeColor="text1"/>
          <w:sz w:val="28"/>
          <w:szCs w:val="28"/>
        </w:rPr>
        <w:t xml:space="preserve">бюджета муниципального округа сформирована за счет собственных доходов бюджета муниципального округа (налоговые и неналоговые доходы) </w:t>
      </w:r>
      <w:r w:rsidR="004C5DAE" w:rsidRPr="00EE4EAC">
        <w:rPr>
          <w:color w:val="000000" w:themeColor="text1"/>
          <w:sz w:val="28"/>
          <w:szCs w:val="28"/>
        </w:rPr>
        <w:lastRenderedPageBreak/>
        <w:t xml:space="preserve">и безвозмездных поступлений из других бюджетов бюджетной системы Российской Федерации. </w:t>
      </w:r>
    </w:p>
    <w:p w:rsidR="001079EA" w:rsidRPr="001079EA" w:rsidRDefault="007B604E" w:rsidP="001079EA">
      <w:pPr>
        <w:pStyle w:val="ConsPlusNormal"/>
        <w:ind w:firstLine="709"/>
        <w:jc w:val="both"/>
        <w:rPr>
          <w:color w:val="000000" w:themeColor="text1"/>
        </w:rPr>
      </w:pPr>
      <w:r w:rsidRPr="00EE4EAC">
        <w:rPr>
          <w:color w:val="000000" w:themeColor="text1"/>
        </w:rPr>
        <w:t>7</w:t>
      </w:r>
      <w:r w:rsidR="004C5DAE" w:rsidRPr="00EE4EAC">
        <w:rPr>
          <w:color w:val="000000" w:themeColor="text1"/>
        </w:rPr>
        <w:t>. </w:t>
      </w:r>
      <w:r w:rsidR="001079EA" w:rsidRPr="001079EA">
        <w:rPr>
          <w:color w:val="000000" w:themeColor="text1"/>
        </w:rPr>
        <w:t>Прогнозные показатели Проекта бюджета по доходам на 2026 год, сформированы в общей сумме 4 709 975,2 тыс. рублей, или 96,9% относительно первоначального плана на 2025 год, снижение бюджетных ассигнований в</w:t>
      </w:r>
      <w:r w:rsidR="001079EA">
        <w:rPr>
          <w:color w:val="000000" w:themeColor="text1"/>
        </w:rPr>
        <w:t> </w:t>
      </w:r>
      <w:r w:rsidR="001079EA" w:rsidRPr="001079EA">
        <w:rPr>
          <w:color w:val="000000" w:themeColor="text1"/>
        </w:rPr>
        <w:t>абсолютном выражении составляет в сумме 149 273,4 тыс. рублей.</w:t>
      </w:r>
    </w:p>
    <w:p w:rsidR="00FC437A" w:rsidRPr="00CF1E1B" w:rsidRDefault="001079EA" w:rsidP="001079EA">
      <w:pPr>
        <w:pStyle w:val="ConsPlusNormal"/>
        <w:ind w:firstLine="709"/>
        <w:jc w:val="both"/>
        <w:rPr>
          <w:color w:val="000000" w:themeColor="text1"/>
          <w:sz w:val="12"/>
          <w:szCs w:val="12"/>
        </w:rPr>
      </w:pPr>
      <w:r w:rsidRPr="001079EA">
        <w:rPr>
          <w:color w:val="000000" w:themeColor="text1"/>
        </w:rPr>
        <w:t xml:space="preserve">Доходная часть бюджета Городецкого муниципального округа </w:t>
      </w:r>
      <w:r w:rsidR="00782E49">
        <w:rPr>
          <w:color w:val="000000" w:themeColor="text1"/>
        </w:rPr>
        <w:br/>
      </w:r>
      <w:r w:rsidRPr="001079EA">
        <w:rPr>
          <w:color w:val="000000" w:themeColor="text1"/>
        </w:rPr>
        <w:t>на 2027 год сформирована в сумме</w:t>
      </w:r>
      <w:r w:rsidR="00782E49">
        <w:rPr>
          <w:color w:val="000000" w:themeColor="text1"/>
        </w:rPr>
        <w:t> </w:t>
      </w:r>
      <w:r w:rsidRPr="001079EA">
        <w:rPr>
          <w:color w:val="000000" w:themeColor="text1"/>
        </w:rPr>
        <w:t>4</w:t>
      </w:r>
      <w:r w:rsidR="00782E49">
        <w:rPr>
          <w:color w:val="000000" w:themeColor="text1"/>
        </w:rPr>
        <w:t> </w:t>
      </w:r>
      <w:r w:rsidRPr="001079EA">
        <w:rPr>
          <w:color w:val="000000" w:themeColor="text1"/>
        </w:rPr>
        <w:t>736</w:t>
      </w:r>
      <w:r w:rsidR="00782E49">
        <w:rPr>
          <w:color w:val="000000" w:themeColor="text1"/>
        </w:rPr>
        <w:t> </w:t>
      </w:r>
      <w:r w:rsidRPr="001079EA">
        <w:rPr>
          <w:color w:val="000000" w:themeColor="text1"/>
        </w:rPr>
        <w:t>817,</w:t>
      </w:r>
      <w:r w:rsidRPr="00782E49">
        <w:t>0</w:t>
      </w:r>
      <w:r w:rsidR="00782E49">
        <w:t> </w:t>
      </w:r>
      <w:r w:rsidRPr="00782E49">
        <w:t>тыс</w:t>
      </w:r>
      <w:r w:rsidRPr="001079EA">
        <w:rPr>
          <w:color w:val="000000" w:themeColor="text1"/>
        </w:rPr>
        <w:t>.</w:t>
      </w:r>
      <w:r w:rsidR="00782E49">
        <w:rPr>
          <w:color w:val="000000" w:themeColor="text1"/>
        </w:rPr>
        <w:t> </w:t>
      </w:r>
      <w:r w:rsidRPr="001079EA">
        <w:rPr>
          <w:color w:val="000000" w:themeColor="text1"/>
        </w:rPr>
        <w:t xml:space="preserve">рублей, на 2028 год </w:t>
      </w:r>
      <w:r>
        <w:rPr>
          <w:color w:val="000000" w:themeColor="text1"/>
        </w:rPr>
        <w:br/>
      </w:r>
      <w:r w:rsidRPr="001079EA">
        <w:rPr>
          <w:color w:val="000000" w:themeColor="text1"/>
        </w:rPr>
        <w:t>в сумме 4 968 746,5 тыс. рублей.</w:t>
      </w:r>
    </w:p>
    <w:p w:rsidR="004C5DAE" w:rsidRPr="00CF1E1B" w:rsidRDefault="004C5DAE" w:rsidP="000E1825">
      <w:pPr>
        <w:pStyle w:val="a5"/>
        <w:spacing w:before="0" w:beforeAutospacing="0" w:after="0"/>
        <w:ind w:firstLine="709"/>
        <w:jc w:val="both"/>
        <w:rPr>
          <w:color w:val="000000" w:themeColor="text1"/>
          <w:sz w:val="28"/>
          <w:szCs w:val="28"/>
        </w:rPr>
      </w:pPr>
      <w:r w:rsidRPr="00CF1E1B">
        <w:rPr>
          <w:color w:val="000000" w:themeColor="text1"/>
          <w:sz w:val="28"/>
          <w:szCs w:val="28"/>
        </w:rPr>
        <w:t>В структуре собственных доходов основную долю занимают налоговые доходы.</w:t>
      </w:r>
    </w:p>
    <w:p w:rsidR="00856304" w:rsidRPr="00856304" w:rsidRDefault="00856304" w:rsidP="00856304">
      <w:pPr>
        <w:ind w:firstLine="567"/>
        <w:jc w:val="both"/>
        <w:rPr>
          <w:color w:val="000000" w:themeColor="text1"/>
          <w:sz w:val="28"/>
          <w:szCs w:val="28"/>
        </w:rPr>
      </w:pPr>
      <w:r w:rsidRPr="00856304">
        <w:rPr>
          <w:color w:val="000000" w:themeColor="text1"/>
          <w:sz w:val="28"/>
          <w:szCs w:val="28"/>
        </w:rPr>
        <w:t xml:space="preserve">В структуре доходов бюджета муниципального округа на 2026 год: </w:t>
      </w:r>
    </w:p>
    <w:p w:rsidR="00856304" w:rsidRPr="00A15F48" w:rsidRDefault="00856304" w:rsidP="00856304">
      <w:pPr>
        <w:ind w:firstLine="567"/>
        <w:jc w:val="both"/>
        <w:rPr>
          <w:color w:val="000000" w:themeColor="text1"/>
          <w:sz w:val="28"/>
          <w:szCs w:val="28"/>
        </w:rPr>
      </w:pPr>
      <w:r w:rsidRPr="00A15F48">
        <w:rPr>
          <w:color w:val="000000" w:themeColor="text1"/>
          <w:sz w:val="28"/>
          <w:szCs w:val="28"/>
        </w:rPr>
        <w:t xml:space="preserve">- налоговые доходы составляют </w:t>
      </w:r>
      <w:r>
        <w:rPr>
          <w:color w:val="000000" w:themeColor="text1"/>
          <w:sz w:val="28"/>
          <w:szCs w:val="28"/>
        </w:rPr>
        <w:t xml:space="preserve">- </w:t>
      </w:r>
      <w:r w:rsidRPr="00A15F48">
        <w:rPr>
          <w:color w:val="000000" w:themeColor="text1"/>
          <w:sz w:val="28"/>
          <w:szCs w:val="28"/>
        </w:rPr>
        <w:t xml:space="preserve">45,1% (в 2025 </w:t>
      </w:r>
      <w:r w:rsidR="00782E49">
        <w:rPr>
          <w:color w:val="000000" w:themeColor="text1"/>
          <w:sz w:val="28"/>
          <w:szCs w:val="28"/>
        </w:rPr>
        <w:t>-</w:t>
      </w:r>
      <w:r w:rsidRPr="00A15F48">
        <w:rPr>
          <w:color w:val="000000" w:themeColor="text1"/>
          <w:sz w:val="28"/>
          <w:szCs w:val="28"/>
        </w:rPr>
        <w:t xml:space="preserve"> 41,7%);</w:t>
      </w:r>
    </w:p>
    <w:p w:rsidR="00856304" w:rsidRPr="00A15F48" w:rsidRDefault="00856304" w:rsidP="00856304">
      <w:pPr>
        <w:ind w:firstLine="567"/>
        <w:jc w:val="both"/>
        <w:rPr>
          <w:color w:val="000000" w:themeColor="text1"/>
          <w:sz w:val="28"/>
          <w:szCs w:val="28"/>
        </w:rPr>
      </w:pPr>
      <w:r w:rsidRPr="00A15F48">
        <w:rPr>
          <w:color w:val="000000" w:themeColor="text1"/>
          <w:sz w:val="28"/>
          <w:szCs w:val="28"/>
        </w:rPr>
        <w:t xml:space="preserve">- неналоговые доходы составляют </w:t>
      </w:r>
      <w:r>
        <w:rPr>
          <w:color w:val="000000" w:themeColor="text1"/>
          <w:sz w:val="28"/>
          <w:szCs w:val="28"/>
        </w:rPr>
        <w:t xml:space="preserve">- </w:t>
      </w:r>
      <w:r w:rsidRPr="00A15F48">
        <w:rPr>
          <w:color w:val="000000" w:themeColor="text1"/>
          <w:sz w:val="28"/>
          <w:szCs w:val="28"/>
        </w:rPr>
        <w:t xml:space="preserve">2,6% (в 2025 </w:t>
      </w:r>
      <w:r w:rsidR="00782E49">
        <w:rPr>
          <w:color w:val="000000" w:themeColor="text1"/>
          <w:sz w:val="28"/>
          <w:szCs w:val="28"/>
        </w:rPr>
        <w:t>-</w:t>
      </w:r>
      <w:r w:rsidRPr="00A15F48">
        <w:rPr>
          <w:color w:val="000000" w:themeColor="text1"/>
          <w:sz w:val="28"/>
          <w:szCs w:val="28"/>
        </w:rPr>
        <w:t xml:space="preserve"> 2,7%);</w:t>
      </w:r>
    </w:p>
    <w:p w:rsidR="00856304" w:rsidRPr="00A15F48" w:rsidRDefault="00856304" w:rsidP="00856304">
      <w:pPr>
        <w:ind w:firstLine="567"/>
        <w:jc w:val="both"/>
        <w:rPr>
          <w:color w:val="000000" w:themeColor="text1"/>
          <w:sz w:val="28"/>
          <w:szCs w:val="28"/>
        </w:rPr>
      </w:pPr>
      <w:r w:rsidRPr="00A15F48">
        <w:rPr>
          <w:color w:val="000000" w:themeColor="text1"/>
          <w:sz w:val="28"/>
          <w:szCs w:val="28"/>
        </w:rPr>
        <w:t xml:space="preserve">- безвозмездные поступления </w:t>
      </w:r>
      <w:r>
        <w:rPr>
          <w:color w:val="000000" w:themeColor="text1"/>
          <w:sz w:val="28"/>
          <w:szCs w:val="28"/>
        </w:rPr>
        <w:t xml:space="preserve">- </w:t>
      </w:r>
      <w:r w:rsidRPr="00A15F48">
        <w:rPr>
          <w:color w:val="000000" w:themeColor="text1"/>
          <w:sz w:val="28"/>
          <w:szCs w:val="28"/>
        </w:rPr>
        <w:t>52,3% (в 2025 -</w:t>
      </w:r>
      <w:r>
        <w:rPr>
          <w:color w:val="000000" w:themeColor="text1"/>
          <w:sz w:val="28"/>
          <w:szCs w:val="28"/>
        </w:rPr>
        <w:t xml:space="preserve"> </w:t>
      </w:r>
      <w:r w:rsidRPr="00A15F48">
        <w:rPr>
          <w:color w:val="000000" w:themeColor="text1"/>
          <w:sz w:val="28"/>
          <w:szCs w:val="28"/>
        </w:rPr>
        <w:t>55,6%).</w:t>
      </w:r>
    </w:p>
    <w:p w:rsidR="00856304" w:rsidRDefault="007B604E" w:rsidP="003D743A">
      <w:pPr>
        <w:pStyle w:val="ConsPlusNormal"/>
        <w:ind w:firstLine="709"/>
        <w:jc w:val="both"/>
        <w:rPr>
          <w:color w:val="000000" w:themeColor="text1"/>
        </w:rPr>
      </w:pPr>
      <w:r w:rsidRPr="00CF1E1B">
        <w:rPr>
          <w:color w:val="000000" w:themeColor="text1"/>
        </w:rPr>
        <w:t>7</w:t>
      </w:r>
      <w:r w:rsidR="004C5DAE" w:rsidRPr="00CF1E1B">
        <w:rPr>
          <w:color w:val="000000" w:themeColor="text1"/>
        </w:rPr>
        <w:t>.1. </w:t>
      </w:r>
      <w:r w:rsidR="00856304" w:rsidRPr="00856304">
        <w:rPr>
          <w:color w:val="000000" w:themeColor="text1"/>
        </w:rPr>
        <w:t>В соответствии со статьей 61.1 Бюджетного кодекса РФ, налоговые</w:t>
      </w:r>
      <w:r w:rsidR="00856304">
        <w:rPr>
          <w:color w:val="000000" w:themeColor="text1"/>
        </w:rPr>
        <w:t> </w:t>
      </w:r>
      <w:r w:rsidR="00856304" w:rsidRPr="00856304">
        <w:rPr>
          <w:color w:val="000000" w:themeColor="text1"/>
        </w:rPr>
        <w:t xml:space="preserve">доходы бюджета на 2026 год, сформированы в общей </w:t>
      </w:r>
      <w:r w:rsidR="00856304">
        <w:rPr>
          <w:color w:val="000000" w:themeColor="text1"/>
        </w:rPr>
        <w:br/>
      </w:r>
      <w:r w:rsidR="00856304" w:rsidRPr="00856304">
        <w:rPr>
          <w:color w:val="000000" w:themeColor="text1"/>
        </w:rPr>
        <w:t xml:space="preserve">сумме 2 124 778,1 тыс. рублей, что составляет 104,9% к уровню первоначального плана на 2025 год, увеличение в абсолютном выражении составляет </w:t>
      </w:r>
      <w:r w:rsidR="00856304">
        <w:rPr>
          <w:color w:val="000000" w:themeColor="text1"/>
        </w:rPr>
        <w:br/>
      </w:r>
      <w:r w:rsidR="00856304" w:rsidRPr="00856304">
        <w:rPr>
          <w:color w:val="000000" w:themeColor="text1"/>
        </w:rPr>
        <w:t>в сумме 99 153,9 тыс. рублей.</w:t>
      </w:r>
      <w:r w:rsidR="00856304">
        <w:rPr>
          <w:color w:val="000000" w:themeColor="text1"/>
        </w:rPr>
        <w:t xml:space="preserve"> </w:t>
      </w:r>
    </w:p>
    <w:p w:rsidR="00856304" w:rsidRPr="00A15F48" w:rsidRDefault="00856304" w:rsidP="00856304">
      <w:pPr>
        <w:ind w:firstLine="567"/>
        <w:jc w:val="both"/>
        <w:rPr>
          <w:color w:val="000000" w:themeColor="text1"/>
          <w:sz w:val="28"/>
          <w:szCs w:val="28"/>
        </w:rPr>
      </w:pPr>
      <w:r w:rsidRPr="00A15F48">
        <w:rPr>
          <w:color w:val="000000" w:themeColor="text1"/>
          <w:sz w:val="28"/>
          <w:szCs w:val="28"/>
        </w:rPr>
        <w:t>Основным источником налоговых дохо</w:t>
      </w:r>
      <w:r>
        <w:rPr>
          <w:color w:val="000000" w:themeColor="text1"/>
          <w:sz w:val="28"/>
          <w:szCs w:val="28"/>
        </w:rPr>
        <w:t xml:space="preserve">дов в Проекте бюджета является, </w:t>
      </w:r>
      <w:r w:rsidRPr="00856304">
        <w:rPr>
          <w:color w:val="000000" w:themeColor="text1"/>
          <w:sz w:val="28"/>
          <w:szCs w:val="28"/>
        </w:rPr>
        <w:t>налог на доходы физических лиц в сумме 1 623 382,7 тыс. рублей,</w:t>
      </w:r>
      <w:r w:rsidRPr="00856304">
        <w:rPr>
          <w:color w:val="000000" w:themeColor="text1"/>
          <w:sz w:val="28"/>
          <w:szCs w:val="28"/>
        </w:rPr>
        <w:br/>
      </w:r>
      <w:r w:rsidRPr="00A15F48">
        <w:rPr>
          <w:color w:val="000000" w:themeColor="text1"/>
          <w:sz w:val="28"/>
          <w:szCs w:val="28"/>
        </w:rPr>
        <w:t>в структуре собственных доходов на 2026 год,</w:t>
      </w:r>
      <w:r>
        <w:rPr>
          <w:color w:val="000000" w:themeColor="text1"/>
          <w:sz w:val="28"/>
          <w:szCs w:val="28"/>
        </w:rPr>
        <w:t xml:space="preserve"> доля налога составит 72,2% (на </w:t>
      </w:r>
      <w:r w:rsidRPr="00A15F48">
        <w:rPr>
          <w:color w:val="000000" w:themeColor="text1"/>
          <w:sz w:val="28"/>
          <w:szCs w:val="28"/>
        </w:rPr>
        <w:t xml:space="preserve">2025 год – 76,7%). </w:t>
      </w:r>
    </w:p>
    <w:p w:rsidR="00856304" w:rsidRPr="005F4841" w:rsidRDefault="00856304" w:rsidP="00856304">
      <w:pPr>
        <w:ind w:firstLine="567"/>
        <w:jc w:val="both"/>
        <w:rPr>
          <w:color w:val="000000" w:themeColor="text1"/>
          <w:sz w:val="28"/>
          <w:szCs w:val="28"/>
        </w:rPr>
      </w:pPr>
      <w:r w:rsidRPr="00A15F48">
        <w:rPr>
          <w:color w:val="000000" w:themeColor="text1"/>
          <w:sz w:val="28"/>
          <w:szCs w:val="28"/>
        </w:rPr>
        <w:t xml:space="preserve">В общей структуре доходов бюджета, </w:t>
      </w:r>
      <w:r w:rsidRPr="005F4841">
        <w:rPr>
          <w:color w:val="000000" w:themeColor="text1"/>
          <w:sz w:val="28"/>
          <w:szCs w:val="28"/>
        </w:rPr>
        <w:t>налоговые доходы на 2026 год составляют – 45,1%, на 2027 год – 48,9%, на 2028 год –51,0%.</w:t>
      </w:r>
    </w:p>
    <w:p w:rsidR="00856304" w:rsidRPr="00A15F48" w:rsidRDefault="007B604E" w:rsidP="00856304">
      <w:pPr>
        <w:ind w:firstLine="567"/>
        <w:jc w:val="both"/>
        <w:rPr>
          <w:color w:val="000000" w:themeColor="text1"/>
          <w:sz w:val="28"/>
          <w:szCs w:val="28"/>
        </w:rPr>
      </w:pPr>
      <w:r w:rsidRPr="00856304">
        <w:rPr>
          <w:color w:val="000000" w:themeColor="text1"/>
          <w:sz w:val="28"/>
          <w:szCs w:val="28"/>
        </w:rPr>
        <w:t>7</w:t>
      </w:r>
      <w:r w:rsidR="004C5DAE" w:rsidRPr="00856304">
        <w:rPr>
          <w:color w:val="000000" w:themeColor="text1"/>
          <w:sz w:val="28"/>
          <w:szCs w:val="28"/>
        </w:rPr>
        <w:t>.2. </w:t>
      </w:r>
      <w:r w:rsidR="00856304" w:rsidRPr="00856304">
        <w:rPr>
          <w:color w:val="000000" w:themeColor="text1"/>
          <w:sz w:val="28"/>
          <w:szCs w:val="28"/>
        </w:rPr>
        <w:t>В соответствии со статьей 62 Бюджетного кодекса РФ, неналоговые доходы бюджета сформированы на 2026 год в общей сумме 123 167,3 тыс. рублей,</w:t>
      </w:r>
      <w:r w:rsidR="00856304" w:rsidRPr="005F4841">
        <w:rPr>
          <w:color w:val="000000" w:themeColor="text1"/>
          <w:sz w:val="28"/>
          <w:szCs w:val="28"/>
        </w:rPr>
        <w:t xml:space="preserve"> что</w:t>
      </w:r>
      <w:r w:rsidR="00856304">
        <w:rPr>
          <w:color w:val="000000" w:themeColor="text1"/>
          <w:sz w:val="28"/>
          <w:szCs w:val="28"/>
        </w:rPr>
        <w:t> </w:t>
      </w:r>
      <w:r w:rsidR="00856304" w:rsidRPr="00A15F48">
        <w:rPr>
          <w:color w:val="000000" w:themeColor="text1"/>
          <w:sz w:val="28"/>
          <w:szCs w:val="28"/>
        </w:rPr>
        <w:t>составляет 93,9% к уровню первоначального плана на 2025 год, в абсолютном выражении снижение составило в сумме 7 966,8 тыс. рублей.</w:t>
      </w:r>
    </w:p>
    <w:p w:rsidR="00856304" w:rsidRPr="00A15F48" w:rsidRDefault="00856304" w:rsidP="00856304">
      <w:pPr>
        <w:ind w:firstLine="567"/>
        <w:jc w:val="both"/>
        <w:rPr>
          <w:color w:val="000000" w:themeColor="text1"/>
          <w:sz w:val="28"/>
          <w:szCs w:val="28"/>
        </w:rPr>
      </w:pPr>
      <w:r w:rsidRPr="00A15F48">
        <w:rPr>
          <w:color w:val="000000" w:themeColor="text1"/>
          <w:sz w:val="28"/>
          <w:szCs w:val="28"/>
        </w:rPr>
        <w:t>В общей структуре доходов бюджета муниципального округа, неналоговые доходы на 2026 год составят - 2,6%, на 2027 год – 2,5%, на 2028 год – 2,4%.</w:t>
      </w:r>
    </w:p>
    <w:p w:rsidR="004C5DAE" w:rsidRPr="00EE4EAC" w:rsidRDefault="007B604E" w:rsidP="00856304">
      <w:pPr>
        <w:pStyle w:val="a5"/>
        <w:spacing w:before="0" w:beforeAutospacing="0" w:after="0"/>
        <w:ind w:firstLine="709"/>
        <w:jc w:val="both"/>
        <w:rPr>
          <w:color w:val="000000" w:themeColor="text1"/>
          <w:sz w:val="28"/>
          <w:szCs w:val="28"/>
        </w:rPr>
      </w:pPr>
      <w:r w:rsidRPr="00CF1E1B">
        <w:rPr>
          <w:color w:val="000000" w:themeColor="text1"/>
          <w:sz w:val="28"/>
          <w:szCs w:val="28"/>
        </w:rPr>
        <w:t>7</w:t>
      </w:r>
      <w:r w:rsidR="004C5DAE" w:rsidRPr="00CF1E1B">
        <w:rPr>
          <w:color w:val="000000" w:themeColor="text1"/>
          <w:sz w:val="28"/>
          <w:szCs w:val="28"/>
        </w:rPr>
        <w:t>.3.</w:t>
      </w:r>
      <w:r w:rsidR="009050D1">
        <w:rPr>
          <w:color w:val="000000" w:themeColor="text1"/>
          <w:sz w:val="28"/>
          <w:szCs w:val="28"/>
        </w:rPr>
        <w:t> </w:t>
      </w:r>
      <w:r w:rsidR="004C5DAE" w:rsidRPr="00CF1E1B">
        <w:rPr>
          <w:color w:val="000000" w:themeColor="text1"/>
          <w:sz w:val="28"/>
          <w:szCs w:val="28"/>
        </w:rPr>
        <w:t xml:space="preserve">Основную долю в доходной части бюджета муниципального округа на очередной финансовый год, и на плановый период занимают </w:t>
      </w:r>
      <w:r w:rsidR="0063762E" w:rsidRPr="00EE4EAC">
        <w:rPr>
          <w:color w:val="000000" w:themeColor="text1"/>
          <w:sz w:val="28"/>
          <w:szCs w:val="28"/>
        </w:rPr>
        <w:t>безвозмездные </w:t>
      </w:r>
      <w:r w:rsidR="004C5DAE" w:rsidRPr="00EE4EAC">
        <w:rPr>
          <w:color w:val="000000" w:themeColor="text1"/>
          <w:sz w:val="28"/>
          <w:szCs w:val="28"/>
        </w:rPr>
        <w:t>поступления</w:t>
      </w:r>
      <w:r w:rsidR="0063762E" w:rsidRPr="00EE4EAC">
        <w:rPr>
          <w:color w:val="000000" w:themeColor="text1"/>
          <w:sz w:val="28"/>
          <w:szCs w:val="28"/>
        </w:rPr>
        <w:t xml:space="preserve"> из других бюджетов бюджетной системы РФ</w:t>
      </w:r>
      <w:r w:rsidR="004C5DAE" w:rsidRPr="00EE4EAC">
        <w:rPr>
          <w:color w:val="000000" w:themeColor="text1"/>
          <w:sz w:val="28"/>
          <w:szCs w:val="28"/>
        </w:rPr>
        <w:t xml:space="preserve">. </w:t>
      </w:r>
    </w:p>
    <w:p w:rsidR="00856304" w:rsidRPr="00856304" w:rsidRDefault="00856304" w:rsidP="00856304">
      <w:pPr>
        <w:ind w:firstLine="709"/>
        <w:jc w:val="both"/>
        <w:rPr>
          <w:color w:val="000000" w:themeColor="text1"/>
          <w:sz w:val="28"/>
          <w:szCs w:val="28"/>
        </w:rPr>
      </w:pPr>
      <w:r w:rsidRPr="00856304">
        <w:rPr>
          <w:color w:val="000000" w:themeColor="text1"/>
          <w:sz w:val="28"/>
          <w:szCs w:val="28"/>
        </w:rPr>
        <w:t xml:space="preserve">Прогноз безвозмездных поступлений на 2026 год, </w:t>
      </w:r>
      <w:r w:rsidRPr="00856304">
        <w:rPr>
          <w:bCs/>
          <w:color w:val="000000" w:themeColor="text1"/>
          <w:sz w:val="28"/>
          <w:szCs w:val="28"/>
        </w:rPr>
        <w:t xml:space="preserve">сформирован в общей сумме 2 462 029,8 тыс. рублей, что составляет 91,1% к первоначальному плану на 2025 год, утвержденному </w:t>
      </w:r>
      <w:r>
        <w:rPr>
          <w:bCs/>
          <w:color w:val="000000" w:themeColor="text1"/>
          <w:sz w:val="28"/>
          <w:szCs w:val="28"/>
        </w:rPr>
        <w:br/>
      </w:r>
      <w:r w:rsidRPr="00856304">
        <w:rPr>
          <w:color w:val="000000" w:themeColor="text1"/>
          <w:sz w:val="28"/>
          <w:szCs w:val="28"/>
        </w:rPr>
        <w:t xml:space="preserve">в сумме </w:t>
      </w:r>
      <w:r w:rsidRPr="00856304">
        <w:rPr>
          <w:bCs/>
          <w:color w:val="000000" w:themeColor="text1"/>
          <w:sz w:val="28"/>
          <w:szCs w:val="28"/>
        </w:rPr>
        <w:t>2 702 490,3 </w:t>
      </w:r>
      <w:r w:rsidRPr="00856304">
        <w:rPr>
          <w:color w:val="000000" w:themeColor="text1"/>
          <w:sz w:val="28"/>
          <w:szCs w:val="28"/>
        </w:rPr>
        <w:t>тыс. рублей.</w:t>
      </w:r>
    </w:p>
    <w:p w:rsidR="00856304" w:rsidRPr="00856304" w:rsidRDefault="00856304" w:rsidP="00856304">
      <w:pPr>
        <w:ind w:firstLine="709"/>
        <w:jc w:val="both"/>
        <w:rPr>
          <w:color w:val="000000" w:themeColor="text1"/>
          <w:sz w:val="28"/>
          <w:szCs w:val="28"/>
        </w:rPr>
      </w:pPr>
      <w:r w:rsidRPr="00856304">
        <w:rPr>
          <w:color w:val="000000" w:themeColor="text1"/>
          <w:sz w:val="28"/>
          <w:szCs w:val="28"/>
        </w:rPr>
        <w:t xml:space="preserve">Доля безвозмездных поступлений в общей структуре бюджета муниципального округа на 2026 год составит – 52,3% (на 2025 – 55,6%), на 2027 год – 48,6%, на 2028 год – 46,6%. </w:t>
      </w:r>
    </w:p>
    <w:p w:rsidR="00856304" w:rsidRPr="00856304" w:rsidRDefault="00856304" w:rsidP="00856304">
      <w:pPr>
        <w:ind w:firstLine="709"/>
        <w:jc w:val="both"/>
        <w:rPr>
          <w:color w:val="000000" w:themeColor="text1"/>
          <w:sz w:val="28"/>
          <w:szCs w:val="28"/>
        </w:rPr>
      </w:pPr>
      <w:r w:rsidRPr="00856304">
        <w:rPr>
          <w:color w:val="000000" w:themeColor="text1"/>
          <w:sz w:val="28"/>
          <w:szCs w:val="28"/>
        </w:rPr>
        <w:t xml:space="preserve">Прогноз безвозмездных поступлений на 2027 год планируется </w:t>
      </w:r>
      <w:r w:rsidRPr="00856304">
        <w:rPr>
          <w:color w:val="000000" w:themeColor="text1"/>
          <w:sz w:val="28"/>
          <w:szCs w:val="28"/>
        </w:rPr>
        <w:br/>
        <w:t>в сумме 2 301 965,8 тыс. рублей, к уровню 2026 года, снижение на 6,5%.</w:t>
      </w:r>
    </w:p>
    <w:p w:rsidR="00856304" w:rsidRPr="00856304" w:rsidRDefault="00856304" w:rsidP="00856304">
      <w:pPr>
        <w:ind w:firstLine="709"/>
        <w:jc w:val="both"/>
        <w:rPr>
          <w:color w:val="000000" w:themeColor="text1"/>
          <w:sz w:val="28"/>
          <w:szCs w:val="28"/>
        </w:rPr>
      </w:pPr>
      <w:r w:rsidRPr="00856304">
        <w:rPr>
          <w:color w:val="000000" w:themeColor="text1"/>
          <w:sz w:val="28"/>
          <w:szCs w:val="28"/>
        </w:rPr>
        <w:lastRenderedPageBreak/>
        <w:t xml:space="preserve">Прогноз безвозмездных поступлений на 2028 год планируется </w:t>
      </w:r>
      <w:r w:rsidRPr="00856304">
        <w:rPr>
          <w:color w:val="000000" w:themeColor="text1"/>
          <w:sz w:val="28"/>
          <w:szCs w:val="28"/>
        </w:rPr>
        <w:br/>
        <w:t>в сумме 2 314 243,9 тыс. рублей, к уровню 2027 года, рост на 0,5%.</w:t>
      </w:r>
    </w:p>
    <w:p w:rsidR="00856304" w:rsidRPr="00856304" w:rsidRDefault="00856304" w:rsidP="00856304">
      <w:pPr>
        <w:ind w:firstLine="709"/>
        <w:jc w:val="both"/>
        <w:rPr>
          <w:color w:val="000000" w:themeColor="text1"/>
          <w:sz w:val="28"/>
          <w:szCs w:val="28"/>
        </w:rPr>
      </w:pPr>
      <w:r w:rsidRPr="00856304">
        <w:rPr>
          <w:color w:val="000000" w:themeColor="text1"/>
          <w:sz w:val="28"/>
          <w:szCs w:val="28"/>
        </w:rPr>
        <w:t>Структуру безвозмездных поступлений в 2026 году, составят:</w:t>
      </w:r>
    </w:p>
    <w:p w:rsidR="00856304" w:rsidRPr="00856304" w:rsidRDefault="00856304" w:rsidP="00856304">
      <w:pPr>
        <w:ind w:firstLine="709"/>
        <w:jc w:val="both"/>
        <w:rPr>
          <w:color w:val="000000" w:themeColor="text1"/>
          <w:sz w:val="28"/>
          <w:szCs w:val="28"/>
        </w:rPr>
      </w:pPr>
      <w:r w:rsidRPr="00856304">
        <w:rPr>
          <w:color w:val="000000" w:themeColor="text1"/>
          <w:sz w:val="28"/>
          <w:szCs w:val="28"/>
        </w:rPr>
        <w:t>- дотации – 19,4% (на 2025 – 20,6%);</w:t>
      </w:r>
    </w:p>
    <w:p w:rsidR="00856304" w:rsidRPr="00856304" w:rsidRDefault="00856304" w:rsidP="00856304">
      <w:pPr>
        <w:ind w:firstLine="709"/>
        <w:jc w:val="both"/>
        <w:rPr>
          <w:color w:val="000000" w:themeColor="text1"/>
          <w:sz w:val="28"/>
          <w:szCs w:val="28"/>
        </w:rPr>
      </w:pPr>
      <w:r w:rsidRPr="00856304">
        <w:rPr>
          <w:color w:val="000000" w:themeColor="text1"/>
          <w:sz w:val="28"/>
          <w:szCs w:val="28"/>
        </w:rPr>
        <w:t>- субсидии – 12,3% (на 2025 – 18,4);</w:t>
      </w:r>
    </w:p>
    <w:p w:rsidR="00856304" w:rsidRPr="00856304" w:rsidRDefault="00856304" w:rsidP="00856304">
      <w:pPr>
        <w:ind w:firstLine="709"/>
        <w:jc w:val="both"/>
        <w:rPr>
          <w:color w:val="000000" w:themeColor="text1"/>
          <w:sz w:val="28"/>
          <w:szCs w:val="28"/>
        </w:rPr>
      </w:pPr>
      <w:r w:rsidRPr="00856304">
        <w:rPr>
          <w:color w:val="000000" w:themeColor="text1"/>
          <w:sz w:val="28"/>
          <w:szCs w:val="28"/>
        </w:rPr>
        <w:t>- субвенции – 68,0% (на 2025 – 61,0%);</w:t>
      </w:r>
    </w:p>
    <w:p w:rsidR="00856304" w:rsidRPr="00856304" w:rsidRDefault="00856304" w:rsidP="00856304">
      <w:pPr>
        <w:ind w:firstLine="709"/>
        <w:jc w:val="both"/>
        <w:rPr>
          <w:color w:val="000000" w:themeColor="text1"/>
          <w:sz w:val="28"/>
          <w:szCs w:val="28"/>
        </w:rPr>
      </w:pPr>
      <w:r w:rsidRPr="00856304">
        <w:rPr>
          <w:color w:val="000000" w:themeColor="text1"/>
          <w:sz w:val="28"/>
          <w:szCs w:val="28"/>
        </w:rPr>
        <w:t>- иные межбюджетные трансферты – 0,3% (на 2025 – менее 0,1%).</w:t>
      </w:r>
    </w:p>
    <w:p w:rsidR="004C5DAE" w:rsidRPr="00EE4EAC" w:rsidRDefault="007B604E" w:rsidP="000E1825">
      <w:pPr>
        <w:ind w:firstLine="709"/>
        <w:jc w:val="both"/>
        <w:rPr>
          <w:color w:val="000000" w:themeColor="text1"/>
          <w:sz w:val="28"/>
          <w:szCs w:val="28"/>
        </w:rPr>
      </w:pPr>
      <w:r w:rsidRPr="00EE4EAC">
        <w:rPr>
          <w:color w:val="000000" w:themeColor="text1"/>
          <w:sz w:val="28"/>
          <w:szCs w:val="28"/>
        </w:rPr>
        <w:t>8</w:t>
      </w:r>
      <w:r w:rsidR="004C5DAE" w:rsidRPr="00EE4EAC">
        <w:rPr>
          <w:color w:val="000000" w:themeColor="text1"/>
          <w:sz w:val="28"/>
          <w:szCs w:val="28"/>
        </w:rPr>
        <w:t>. В ходе проведения внешней проверки доходной части бюджета установлено:</w:t>
      </w:r>
    </w:p>
    <w:p w:rsidR="00856304" w:rsidRPr="00A15F48" w:rsidRDefault="00856304" w:rsidP="00856304">
      <w:pPr>
        <w:ind w:firstLine="567"/>
        <w:jc w:val="both"/>
        <w:rPr>
          <w:sz w:val="28"/>
          <w:szCs w:val="28"/>
        </w:rPr>
      </w:pPr>
      <w:r w:rsidRPr="00A15F48">
        <w:rPr>
          <w:sz w:val="28"/>
          <w:szCs w:val="28"/>
        </w:rPr>
        <w:t>В нарушение приказа Министерства финансов Российс</w:t>
      </w:r>
      <w:r>
        <w:rPr>
          <w:sz w:val="28"/>
          <w:szCs w:val="28"/>
        </w:rPr>
        <w:t>кой Федерации от 10.06.2025 № 70</w:t>
      </w:r>
      <w:r w:rsidRPr="00A15F48">
        <w:rPr>
          <w:sz w:val="28"/>
          <w:szCs w:val="28"/>
        </w:rPr>
        <w:t>н «Об утверждении кодов (перечней кодов) бюджетной классификации Российской Федерации на 2026 год (на 2026 год и на плановый период 2027 и 2028 годов)», в Реестре источников дохо</w:t>
      </w:r>
      <w:r>
        <w:rPr>
          <w:sz w:val="28"/>
          <w:szCs w:val="28"/>
        </w:rPr>
        <w:t xml:space="preserve">дов к </w:t>
      </w:r>
      <w:r w:rsidRPr="00A15F48">
        <w:rPr>
          <w:sz w:val="28"/>
          <w:szCs w:val="28"/>
        </w:rPr>
        <w:t>проекту решения Земского собрания о бюджете Городецкого муни</w:t>
      </w:r>
      <w:r>
        <w:rPr>
          <w:sz w:val="28"/>
          <w:szCs w:val="28"/>
        </w:rPr>
        <w:t>ципального округа на 2026 год и </w:t>
      </w:r>
      <w:r w:rsidRPr="00A15F48">
        <w:rPr>
          <w:sz w:val="28"/>
          <w:szCs w:val="28"/>
        </w:rPr>
        <w:t>на плановый период 2027 и 2028 годов, наименование кода бюджетной классификации (далее – код БК)</w:t>
      </w:r>
      <w:r>
        <w:rPr>
          <w:sz w:val="28"/>
          <w:szCs w:val="28"/>
        </w:rPr>
        <w:t>,</w:t>
      </w:r>
      <w:r w:rsidRPr="00A15F48">
        <w:rPr>
          <w:sz w:val="28"/>
          <w:szCs w:val="28"/>
        </w:rPr>
        <w:t xml:space="preserve"> не соответствует наименованию кодов БК, утвержденных приказом</w:t>
      </w:r>
      <w:r>
        <w:rPr>
          <w:sz w:val="28"/>
          <w:szCs w:val="28"/>
        </w:rPr>
        <w:t xml:space="preserve"> Минфина от 10.06.2025 № 70</w:t>
      </w:r>
      <w:r w:rsidRPr="00A15F48">
        <w:rPr>
          <w:sz w:val="28"/>
          <w:szCs w:val="28"/>
        </w:rPr>
        <w:t xml:space="preserve">н. </w:t>
      </w:r>
    </w:p>
    <w:p w:rsidR="00856304" w:rsidRPr="00A15F48" w:rsidRDefault="00856304" w:rsidP="00856304">
      <w:pPr>
        <w:ind w:firstLine="709"/>
        <w:jc w:val="both"/>
        <w:rPr>
          <w:color w:val="000000" w:themeColor="text1"/>
          <w:sz w:val="12"/>
          <w:szCs w:val="12"/>
        </w:rPr>
      </w:pPr>
    </w:p>
    <w:p w:rsidR="00856304" w:rsidRPr="00A15F48" w:rsidRDefault="00856304" w:rsidP="00856304">
      <w:pPr>
        <w:ind w:firstLine="709"/>
        <w:jc w:val="both"/>
        <w:rPr>
          <w:sz w:val="28"/>
          <w:szCs w:val="28"/>
        </w:rPr>
      </w:pPr>
      <w:r w:rsidRPr="00A15F48">
        <w:rPr>
          <w:sz w:val="28"/>
          <w:szCs w:val="28"/>
        </w:rPr>
        <w:t xml:space="preserve">На основании статьи 87 Бюджетного кодекса РФ, </w:t>
      </w:r>
      <w:r>
        <w:rPr>
          <w:sz w:val="28"/>
          <w:szCs w:val="28"/>
        </w:rPr>
        <w:t>П</w:t>
      </w:r>
      <w:r w:rsidRPr="009610C6">
        <w:rPr>
          <w:sz w:val="28"/>
          <w:szCs w:val="28"/>
        </w:rPr>
        <w:t>роект бюджета сформирован на основании Реестра расходных обязательств</w:t>
      </w:r>
      <w:r w:rsidRPr="00A15F48">
        <w:rPr>
          <w:sz w:val="28"/>
          <w:szCs w:val="28"/>
        </w:rPr>
        <w:t>, где указан используемый перечень законов, иных нормативных правовых и муниципальных актов, обусловливающих правовое основан</w:t>
      </w:r>
      <w:r>
        <w:rPr>
          <w:sz w:val="28"/>
          <w:szCs w:val="28"/>
        </w:rPr>
        <w:t>ие для расходных обязательств и </w:t>
      </w:r>
      <w:r w:rsidRPr="00A15F48">
        <w:rPr>
          <w:sz w:val="28"/>
          <w:szCs w:val="28"/>
        </w:rPr>
        <w:t>оценка объемов бюджетны</w:t>
      </w:r>
      <w:r>
        <w:rPr>
          <w:sz w:val="28"/>
          <w:szCs w:val="28"/>
        </w:rPr>
        <w:t xml:space="preserve">х ассигнований, необходимых для </w:t>
      </w:r>
      <w:r w:rsidRPr="00A15F48">
        <w:rPr>
          <w:sz w:val="28"/>
          <w:szCs w:val="28"/>
        </w:rPr>
        <w:t>исполнения включенных в Реестр расходных обязательств.</w:t>
      </w:r>
    </w:p>
    <w:p w:rsidR="00856304" w:rsidRPr="00782E49" w:rsidRDefault="00856304" w:rsidP="00856304">
      <w:pPr>
        <w:autoSpaceDE w:val="0"/>
        <w:autoSpaceDN w:val="0"/>
        <w:adjustRightInd w:val="0"/>
        <w:ind w:firstLine="53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15F48">
        <w:rPr>
          <w:color w:val="000000" w:themeColor="text1"/>
          <w:sz w:val="28"/>
          <w:szCs w:val="28"/>
          <w:shd w:val="clear" w:color="auto" w:fill="FFFFFF"/>
        </w:rPr>
        <w:t xml:space="preserve">По результатам выборочного анализа объемов бюджетных ассигнований, отраженных в Реестре расходных обязательств на 2026 год и плановый период </w:t>
      </w:r>
      <w:r w:rsidRPr="00782E49">
        <w:rPr>
          <w:color w:val="000000" w:themeColor="text1"/>
          <w:sz w:val="28"/>
          <w:szCs w:val="28"/>
          <w:shd w:val="clear" w:color="auto" w:fill="FFFFFF"/>
        </w:rPr>
        <w:t>2027 и 2028 годов, установлено следующее:</w:t>
      </w:r>
    </w:p>
    <w:p w:rsidR="00856304" w:rsidRPr="00A15F48" w:rsidRDefault="00856304" w:rsidP="00856304">
      <w:pPr>
        <w:ind w:firstLine="567"/>
        <w:jc w:val="both"/>
        <w:rPr>
          <w:sz w:val="28"/>
          <w:szCs w:val="28"/>
          <w:shd w:val="clear" w:color="auto" w:fill="FFFFFF"/>
        </w:rPr>
      </w:pPr>
      <w:r w:rsidRPr="00A15F48">
        <w:rPr>
          <w:sz w:val="28"/>
          <w:szCs w:val="28"/>
          <w:shd w:val="clear" w:color="auto" w:fill="FFFFFF"/>
        </w:rPr>
        <w:t>- наименования полномочий расходных обязательств, указанные в Реестре расходных обязательств, не соответствуют наименованиям, утвержденны</w:t>
      </w:r>
      <w:r>
        <w:rPr>
          <w:sz w:val="28"/>
          <w:szCs w:val="28"/>
          <w:shd w:val="clear" w:color="auto" w:fill="FFFFFF"/>
        </w:rPr>
        <w:t>м</w:t>
      </w:r>
      <w:r w:rsidRPr="00A15F48">
        <w:rPr>
          <w:sz w:val="28"/>
          <w:szCs w:val="28"/>
          <w:shd w:val="clear" w:color="auto" w:fill="FFFFFF"/>
        </w:rPr>
        <w:t xml:space="preserve"> в Порядке составления и ведения реестра расходных обязательств;</w:t>
      </w:r>
    </w:p>
    <w:p w:rsidR="00856304" w:rsidRPr="00A15F48" w:rsidRDefault="00856304" w:rsidP="00856304">
      <w:pPr>
        <w:ind w:firstLine="567"/>
        <w:jc w:val="both"/>
        <w:rPr>
          <w:sz w:val="28"/>
          <w:szCs w:val="28"/>
          <w:shd w:val="clear" w:color="auto" w:fill="FFFFFF"/>
        </w:rPr>
      </w:pPr>
      <w:r w:rsidRPr="00A15F48">
        <w:rPr>
          <w:sz w:val="28"/>
          <w:szCs w:val="28"/>
          <w:shd w:val="clear" w:color="auto" w:fill="FFFFFF"/>
        </w:rPr>
        <w:t>- в графе 9 по строке 1.1.25, 1.3.1.16, 1.3.1.17 указаны нормативные правовые акты, не относящиеся к расходным обязательствам, что является нарушением пункта 1.3 Методических рекомендаций по составлению реестров расходных обязательств.</w:t>
      </w:r>
    </w:p>
    <w:p w:rsidR="00856304" w:rsidRPr="00A15F48" w:rsidRDefault="00856304" w:rsidP="00856304">
      <w:pPr>
        <w:ind w:firstLine="567"/>
        <w:jc w:val="both"/>
        <w:rPr>
          <w:sz w:val="28"/>
          <w:szCs w:val="28"/>
          <w:shd w:val="clear" w:color="auto" w:fill="FFFFFF"/>
        </w:rPr>
      </w:pPr>
      <w:r w:rsidRPr="00A15F48">
        <w:rPr>
          <w:sz w:val="28"/>
          <w:szCs w:val="28"/>
          <w:shd w:val="clear" w:color="auto" w:fill="FFFFFF"/>
        </w:rPr>
        <w:t>Контрольно - счетная инспекция считает, что ответственным за ведение Реестра расходных обязательств, необходимо проводить анализ объемов бюджетных ассигнований и нормативных правовых актов (далее</w:t>
      </w:r>
      <w:r w:rsidR="00782E49">
        <w:rPr>
          <w:sz w:val="28"/>
          <w:szCs w:val="28"/>
          <w:shd w:val="clear" w:color="auto" w:fill="FFFFFF"/>
        </w:rPr>
        <w:t> </w:t>
      </w:r>
      <w:r w:rsidRPr="00A15F48">
        <w:rPr>
          <w:sz w:val="28"/>
          <w:szCs w:val="28"/>
          <w:shd w:val="clear" w:color="auto" w:fill="FFFFFF"/>
        </w:rPr>
        <w:t>–</w:t>
      </w:r>
      <w:r w:rsidR="00782E49">
        <w:rPr>
          <w:sz w:val="28"/>
          <w:szCs w:val="28"/>
          <w:shd w:val="clear" w:color="auto" w:fill="FFFFFF"/>
        </w:rPr>
        <w:t> </w:t>
      </w:r>
      <w:r w:rsidRPr="00A15F48">
        <w:rPr>
          <w:sz w:val="28"/>
          <w:szCs w:val="28"/>
          <w:shd w:val="clear" w:color="auto" w:fill="FFFFFF"/>
        </w:rPr>
        <w:t>НПА)</w:t>
      </w:r>
      <w:r>
        <w:rPr>
          <w:sz w:val="28"/>
          <w:szCs w:val="28"/>
          <w:shd w:val="clear" w:color="auto" w:fill="FFFFFF"/>
        </w:rPr>
        <w:t xml:space="preserve"> при формировании </w:t>
      </w:r>
      <w:r w:rsidRPr="00A15F48">
        <w:rPr>
          <w:sz w:val="28"/>
          <w:szCs w:val="28"/>
          <w:shd w:val="clear" w:color="auto" w:fill="FFFFFF"/>
        </w:rPr>
        <w:t>Реестра</w:t>
      </w:r>
      <w:r>
        <w:rPr>
          <w:sz w:val="28"/>
          <w:szCs w:val="28"/>
          <w:shd w:val="clear" w:color="auto" w:fill="FFFFFF"/>
        </w:rPr>
        <w:t>.</w:t>
      </w:r>
    </w:p>
    <w:p w:rsidR="00856304" w:rsidRPr="00FC5110" w:rsidRDefault="00856304" w:rsidP="00856304">
      <w:pPr>
        <w:ind w:firstLine="567"/>
        <w:jc w:val="both"/>
        <w:rPr>
          <w:sz w:val="28"/>
          <w:szCs w:val="28"/>
          <w:shd w:val="clear" w:color="auto" w:fill="FFFFFF"/>
        </w:rPr>
      </w:pPr>
      <w:r w:rsidRPr="00A15F48">
        <w:rPr>
          <w:sz w:val="28"/>
          <w:szCs w:val="28"/>
          <w:shd w:val="clear" w:color="auto" w:fill="FFFFFF"/>
        </w:rPr>
        <w:t xml:space="preserve">В случаях, если к одному расходному обязательству относится несколько НПА, то в представленных обоснованиях бюджетных ассигнований, необходимо отражать значения показателей, планируемых к достижению, </w:t>
      </w:r>
      <w:r w:rsidRPr="009610C6">
        <w:rPr>
          <w:sz w:val="28"/>
          <w:szCs w:val="28"/>
          <w:shd w:val="clear" w:color="auto" w:fill="FFFFFF"/>
        </w:rPr>
        <w:t>раздельно по каждому коду расходных обязательств.</w:t>
      </w:r>
    </w:p>
    <w:p w:rsidR="00017152" w:rsidRPr="00A15F48" w:rsidRDefault="00AB6952" w:rsidP="00017152">
      <w:pPr>
        <w:ind w:firstLine="567"/>
        <w:jc w:val="both"/>
        <w:rPr>
          <w:color w:val="000000" w:themeColor="text1"/>
          <w:sz w:val="28"/>
          <w:szCs w:val="28"/>
        </w:rPr>
      </w:pPr>
      <w:r w:rsidRPr="00017152">
        <w:rPr>
          <w:bCs/>
          <w:color w:val="000000" w:themeColor="text1"/>
          <w:sz w:val="28"/>
          <w:szCs w:val="28"/>
        </w:rPr>
        <w:t>9</w:t>
      </w:r>
      <w:r w:rsidR="004C5DAE" w:rsidRPr="00017152">
        <w:rPr>
          <w:bCs/>
          <w:color w:val="000000" w:themeColor="text1"/>
          <w:sz w:val="28"/>
          <w:szCs w:val="28"/>
        </w:rPr>
        <w:t>. </w:t>
      </w:r>
      <w:r w:rsidR="00017152" w:rsidRPr="00017152">
        <w:rPr>
          <w:bCs/>
          <w:color w:val="000000" w:themeColor="text1"/>
          <w:sz w:val="28"/>
          <w:szCs w:val="28"/>
        </w:rPr>
        <w:t>В соответствии</w:t>
      </w:r>
      <w:r w:rsidR="00017152" w:rsidRPr="00A15F48">
        <w:rPr>
          <w:bCs/>
          <w:color w:val="000000" w:themeColor="text1"/>
          <w:sz w:val="28"/>
          <w:szCs w:val="28"/>
        </w:rPr>
        <w:t xml:space="preserve"> со статьей 65 Бюджетного кодекса РФ, </w:t>
      </w:r>
      <w:r w:rsidR="00017152">
        <w:rPr>
          <w:bCs/>
          <w:color w:val="000000" w:themeColor="text1"/>
          <w:sz w:val="28"/>
          <w:szCs w:val="28"/>
        </w:rPr>
        <w:t>в Проекте решения расходная часть</w:t>
      </w:r>
      <w:r w:rsidR="00017152" w:rsidRPr="00A15F48">
        <w:rPr>
          <w:bCs/>
          <w:color w:val="000000" w:themeColor="text1"/>
          <w:sz w:val="28"/>
          <w:szCs w:val="28"/>
        </w:rPr>
        <w:t xml:space="preserve"> </w:t>
      </w:r>
      <w:r w:rsidR="00017152">
        <w:rPr>
          <w:bCs/>
          <w:color w:val="000000" w:themeColor="text1"/>
          <w:sz w:val="28"/>
          <w:szCs w:val="28"/>
        </w:rPr>
        <w:t>бюджета</w:t>
      </w:r>
      <w:r w:rsidR="00017152" w:rsidRPr="00A15F48">
        <w:rPr>
          <w:bCs/>
          <w:sz w:val="28"/>
          <w:szCs w:val="28"/>
        </w:rPr>
        <w:t xml:space="preserve"> на 2026 год</w:t>
      </w:r>
      <w:r w:rsidR="00017152" w:rsidRPr="00A15F48">
        <w:rPr>
          <w:b/>
          <w:bCs/>
          <w:sz w:val="28"/>
          <w:szCs w:val="28"/>
        </w:rPr>
        <w:t xml:space="preserve">, </w:t>
      </w:r>
      <w:r w:rsidR="00017152">
        <w:rPr>
          <w:bCs/>
          <w:sz w:val="28"/>
          <w:szCs w:val="28"/>
        </w:rPr>
        <w:t xml:space="preserve">сформирована в </w:t>
      </w:r>
      <w:r w:rsidR="00017152" w:rsidRPr="009610C6">
        <w:rPr>
          <w:bCs/>
          <w:sz w:val="28"/>
          <w:szCs w:val="28"/>
        </w:rPr>
        <w:t xml:space="preserve">общей </w:t>
      </w:r>
      <w:r w:rsidR="00017152">
        <w:rPr>
          <w:bCs/>
          <w:sz w:val="28"/>
          <w:szCs w:val="28"/>
        </w:rPr>
        <w:br/>
      </w:r>
      <w:r w:rsidR="00017152" w:rsidRPr="00017152">
        <w:rPr>
          <w:bCs/>
          <w:sz w:val="28"/>
          <w:szCs w:val="28"/>
        </w:rPr>
        <w:t>сумме 4 585 685,1 тыс. рублей,</w:t>
      </w:r>
      <w:r w:rsidR="00017152" w:rsidRPr="00A15F48">
        <w:rPr>
          <w:bCs/>
          <w:sz w:val="28"/>
          <w:szCs w:val="28"/>
        </w:rPr>
        <w:t xml:space="preserve"> </w:t>
      </w:r>
      <w:r w:rsidR="00017152" w:rsidRPr="00A15F48">
        <w:rPr>
          <w:sz w:val="28"/>
          <w:szCs w:val="28"/>
        </w:rPr>
        <w:t>что составляет 94,4</w:t>
      </w:r>
      <w:r w:rsidR="00017152">
        <w:rPr>
          <w:sz w:val="28"/>
          <w:szCs w:val="28"/>
        </w:rPr>
        <w:t xml:space="preserve">% к </w:t>
      </w:r>
      <w:r w:rsidR="00017152" w:rsidRPr="00A15F48">
        <w:rPr>
          <w:sz w:val="28"/>
          <w:szCs w:val="28"/>
        </w:rPr>
        <w:t xml:space="preserve">первоначальному плану </w:t>
      </w:r>
      <w:r w:rsidR="00017152" w:rsidRPr="00A15F48">
        <w:rPr>
          <w:sz w:val="28"/>
          <w:szCs w:val="28"/>
        </w:rPr>
        <w:lastRenderedPageBreak/>
        <w:t>бюджета Город</w:t>
      </w:r>
      <w:r w:rsidR="00017152">
        <w:rPr>
          <w:sz w:val="28"/>
          <w:szCs w:val="28"/>
        </w:rPr>
        <w:t xml:space="preserve">ецкого муниципального округа на </w:t>
      </w:r>
      <w:r w:rsidR="00017152" w:rsidRPr="00A15F48">
        <w:rPr>
          <w:sz w:val="28"/>
          <w:szCs w:val="28"/>
        </w:rPr>
        <w:t>2025 год, утвержденному в сумме 4 859 248,6 тыс. рублей.</w:t>
      </w:r>
    </w:p>
    <w:p w:rsidR="00E46879" w:rsidRPr="009F2085" w:rsidRDefault="00E46879" w:rsidP="00E46879">
      <w:pPr>
        <w:autoSpaceDE w:val="0"/>
        <w:autoSpaceDN w:val="0"/>
        <w:adjustRightInd w:val="0"/>
        <w:ind w:firstLine="720"/>
        <w:contextualSpacing/>
        <w:jc w:val="both"/>
        <w:rPr>
          <w:color w:val="000000" w:themeColor="text1"/>
          <w:sz w:val="28"/>
          <w:szCs w:val="28"/>
        </w:rPr>
      </w:pPr>
      <w:r w:rsidRPr="009F2085">
        <w:rPr>
          <w:color w:val="000000" w:themeColor="text1"/>
          <w:sz w:val="28"/>
          <w:szCs w:val="28"/>
        </w:rPr>
        <w:t>Прогноз расходов бюд</w:t>
      </w:r>
      <w:r>
        <w:rPr>
          <w:color w:val="000000" w:themeColor="text1"/>
          <w:sz w:val="28"/>
          <w:szCs w:val="28"/>
        </w:rPr>
        <w:t>жета на 2027 год, сформирован в </w:t>
      </w:r>
      <w:r w:rsidRPr="009F2085">
        <w:rPr>
          <w:color w:val="000000" w:themeColor="text1"/>
          <w:sz w:val="28"/>
          <w:szCs w:val="28"/>
        </w:rPr>
        <w:t>сумме</w:t>
      </w:r>
      <w:r>
        <w:rPr>
          <w:color w:val="000000" w:themeColor="text1"/>
          <w:sz w:val="28"/>
          <w:szCs w:val="28"/>
        </w:rPr>
        <w:t> </w:t>
      </w:r>
      <w:r w:rsidRPr="009F2085">
        <w:rPr>
          <w:sz w:val="28"/>
          <w:szCs w:val="28"/>
        </w:rPr>
        <w:t>4 647 280,9 тыс. рублей</w:t>
      </w:r>
      <w:r w:rsidRPr="009F2085">
        <w:rPr>
          <w:color w:val="000000" w:themeColor="text1"/>
          <w:sz w:val="28"/>
          <w:szCs w:val="28"/>
        </w:rPr>
        <w:t>, в том числе условно утверждаемые расходы в сумме 278 372,7 тыс. рублей, на 2028 год в сумме 4 961 753,3 тыс. рублей, в том числе условно утверждаемые расходы в сумме 511 978,9 тыс. рублей.</w:t>
      </w:r>
    </w:p>
    <w:p w:rsidR="00E46879" w:rsidRDefault="00E46879" w:rsidP="00782E49">
      <w:pPr>
        <w:ind w:firstLine="709"/>
        <w:jc w:val="both"/>
        <w:rPr>
          <w:color w:val="000000" w:themeColor="text1"/>
          <w:sz w:val="28"/>
          <w:szCs w:val="28"/>
        </w:rPr>
      </w:pPr>
      <w:r w:rsidRPr="00A15F48">
        <w:rPr>
          <w:color w:val="000000" w:themeColor="text1"/>
          <w:sz w:val="28"/>
          <w:szCs w:val="28"/>
        </w:rPr>
        <w:t>Условно утверждаемые расходы бюджета на 2027 и 2028 годы соответст</w:t>
      </w:r>
      <w:r>
        <w:rPr>
          <w:color w:val="000000" w:themeColor="text1"/>
          <w:sz w:val="28"/>
          <w:szCs w:val="28"/>
        </w:rPr>
        <w:t>вуют требованиям статьи 184.1 Бюджетного кодекса</w:t>
      </w:r>
      <w:r w:rsidRPr="00A15F48">
        <w:rPr>
          <w:color w:val="000000" w:themeColor="text1"/>
          <w:sz w:val="28"/>
          <w:szCs w:val="28"/>
        </w:rPr>
        <w:t xml:space="preserve"> РФ.</w:t>
      </w:r>
    </w:p>
    <w:p w:rsidR="00E46879" w:rsidRDefault="00E46879" w:rsidP="00782E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r>
        <w:rPr>
          <w:sz w:val="28"/>
          <w:szCs w:val="28"/>
        </w:rPr>
        <w:t xml:space="preserve">Расходы </w:t>
      </w:r>
      <w:r w:rsidRPr="00A15F48">
        <w:rPr>
          <w:sz w:val="28"/>
          <w:szCs w:val="28"/>
        </w:rPr>
        <w:t>на отрасли социальной сферы</w:t>
      </w:r>
      <w:r>
        <w:rPr>
          <w:sz w:val="28"/>
          <w:szCs w:val="28"/>
        </w:rPr>
        <w:t xml:space="preserve"> в Проекте бюджета</w:t>
      </w:r>
      <w:r w:rsidRPr="00A15F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2026 год, </w:t>
      </w:r>
      <w:r w:rsidRPr="00E46879">
        <w:rPr>
          <w:sz w:val="28"/>
          <w:szCs w:val="28"/>
        </w:rPr>
        <w:t>сформированы в общей сумме 3 034 359,6 тыс. рублей, их удельный вес в общей</w:t>
      </w:r>
      <w:r w:rsidRPr="00A15F48">
        <w:rPr>
          <w:sz w:val="28"/>
          <w:szCs w:val="28"/>
        </w:rPr>
        <w:t xml:space="preserve"> структуре расходов бюджета</w:t>
      </w:r>
      <w:r>
        <w:rPr>
          <w:sz w:val="28"/>
          <w:szCs w:val="28"/>
        </w:rPr>
        <w:t xml:space="preserve"> составил 66,2%</w:t>
      </w:r>
      <w:r w:rsidRPr="00A15F48">
        <w:rPr>
          <w:sz w:val="28"/>
          <w:szCs w:val="28"/>
        </w:rPr>
        <w:t xml:space="preserve">, </w:t>
      </w:r>
      <w:r>
        <w:rPr>
          <w:sz w:val="28"/>
          <w:szCs w:val="28"/>
        </w:rPr>
        <w:t>относительно плановых расходов на </w:t>
      </w:r>
      <w:r w:rsidRPr="00A15F48">
        <w:rPr>
          <w:sz w:val="28"/>
          <w:szCs w:val="28"/>
        </w:rPr>
        <w:t>2025</w:t>
      </w:r>
      <w:r>
        <w:rPr>
          <w:sz w:val="28"/>
          <w:szCs w:val="28"/>
        </w:rPr>
        <w:t xml:space="preserve"> год, утвержденных в сумме 3 630 709,6 тыс. рублей или 79,2</w:t>
      </w:r>
      <w:r w:rsidRPr="00A15F48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E46879" w:rsidRPr="00A15F48" w:rsidRDefault="00E46879" w:rsidP="00E4687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11. </w:t>
      </w:r>
      <w:r w:rsidRPr="00A15F48">
        <w:rPr>
          <w:sz w:val="28"/>
          <w:szCs w:val="28"/>
        </w:rPr>
        <w:t xml:space="preserve">В соответствии с Бюджетным кодексом РФ, проект бюджета муниципального округа на 2026 год и на плановый период 2027 и 2028 годов, сформирован с использованием программно - целевого метода в программном </w:t>
      </w:r>
      <w:r w:rsidRPr="00E46879">
        <w:rPr>
          <w:sz w:val="28"/>
          <w:szCs w:val="28"/>
        </w:rPr>
        <w:t>формате на основе 20 муниципальных программ, в том числе Адресной</w:t>
      </w:r>
      <w:r>
        <w:rPr>
          <w:sz w:val="28"/>
          <w:szCs w:val="28"/>
        </w:rPr>
        <w:t> </w:t>
      </w:r>
      <w:r w:rsidRPr="00A15F48">
        <w:rPr>
          <w:sz w:val="28"/>
          <w:szCs w:val="28"/>
        </w:rPr>
        <w:t>инвестиционной программы Городецкого муниц</w:t>
      </w:r>
      <w:r>
        <w:rPr>
          <w:sz w:val="28"/>
          <w:szCs w:val="28"/>
        </w:rPr>
        <w:t>ипального округа на 2026 – 2028 </w:t>
      </w:r>
      <w:r w:rsidRPr="00A15F48">
        <w:rPr>
          <w:sz w:val="28"/>
          <w:szCs w:val="28"/>
        </w:rPr>
        <w:t>годы.</w:t>
      </w:r>
    </w:p>
    <w:p w:rsidR="00E46879" w:rsidRDefault="00E46879" w:rsidP="00E46879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12. </w:t>
      </w:r>
      <w:r w:rsidRPr="00E46879">
        <w:rPr>
          <w:color w:val="000000" w:themeColor="text1"/>
          <w:sz w:val="28"/>
          <w:szCs w:val="28"/>
        </w:rPr>
        <w:t>Программные расходы бюджета муниципального округа в 2026 году (расходы на реализацию муниципальных программ) составят в общем объеме финансового обеспечения программных мероприятий в сумме </w:t>
      </w:r>
      <w:r w:rsidRPr="00E46879">
        <w:rPr>
          <w:bCs/>
          <w:color w:val="000000" w:themeColor="text1"/>
          <w:sz w:val="28"/>
          <w:szCs w:val="28"/>
        </w:rPr>
        <w:t>4 179 785,1 </w:t>
      </w:r>
      <w:r w:rsidRPr="00E46879">
        <w:rPr>
          <w:color w:val="000000" w:themeColor="text1"/>
          <w:sz w:val="28"/>
          <w:szCs w:val="28"/>
        </w:rPr>
        <w:t>тыс. рублей или</w:t>
      </w:r>
      <w:r w:rsidRPr="00A15F48">
        <w:rPr>
          <w:color w:val="000000" w:themeColor="text1"/>
          <w:sz w:val="28"/>
          <w:szCs w:val="28"/>
        </w:rPr>
        <w:t xml:space="preserve"> 91,1% (в 2025 – 9</w:t>
      </w:r>
      <w:r>
        <w:rPr>
          <w:color w:val="000000" w:themeColor="text1"/>
          <w:sz w:val="28"/>
          <w:szCs w:val="28"/>
        </w:rPr>
        <w:t>5,2%) от общего объема расходов.</w:t>
      </w:r>
      <w:r w:rsidRPr="00A15F48">
        <w:rPr>
          <w:color w:val="000000" w:themeColor="text1"/>
          <w:sz w:val="28"/>
          <w:szCs w:val="28"/>
        </w:rPr>
        <w:t xml:space="preserve"> </w:t>
      </w:r>
    </w:p>
    <w:p w:rsidR="00E46879" w:rsidRDefault="00E46879" w:rsidP="00E46879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</w:t>
      </w:r>
      <w:r w:rsidRPr="00A15F48">
        <w:rPr>
          <w:color w:val="000000" w:themeColor="text1"/>
          <w:sz w:val="28"/>
          <w:szCs w:val="28"/>
        </w:rPr>
        <w:t xml:space="preserve">епрограммные расходы в сумме </w:t>
      </w:r>
      <w:r>
        <w:rPr>
          <w:bCs/>
          <w:color w:val="000000" w:themeColor="text1"/>
          <w:sz w:val="28"/>
          <w:szCs w:val="28"/>
        </w:rPr>
        <w:t>405 </w:t>
      </w:r>
      <w:r w:rsidRPr="00A15F48">
        <w:rPr>
          <w:bCs/>
          <w:color w:val="000000" w:themeColor="text1"/>
          <w:sz w:val="28"/>
          <w:szCs w:val="28"/>
        </w:rPr>
        <w:t>900,0 </w:t>
      </w:r>
      <w:r w:rsidRPr="00A15F48">
        <w:rPr>
          <w:color w:val="000000" w:themeColor="text1"/>
          <w:sz w:val="28"/>
          <w:szCs w:val="28"/>
        </w:rPr>
        <w:t xml:space="preserve">тыс. рублей или 8,9% </w:t>
      </w:r>
      <w:r>
        <w:rPr>
          <w:color w:val="000000" w:themeColor="text1"/>
          <w:sz w:val="28"/>
          <w:szCs w:val="28"/>
        </w:rPr>
        <w:br/>
      </w:r>
      <w:r w:rsidRPr="00A15F48">
        <w:rPr>
          <w:color w:val="000000" w:themeColor="text1"/>
          <w:sz w:val="28"/>
          <w:szCs w:val="28"/>
        </w:rPr>
        <w:t>от общего объема расходов бюджета (в 2025 – 4,8%).</w:t>
      </w:r>
    </w:p>
    <w:p w:rsidR="00E46879" w:rsidRPr="00E46879" w:rsidRDefault="00E46879" w:rsidP="00E46879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A15F48">
        <w:rPr>
          <w:color w:val="000000" w:themeColor="text1"/>
          <w:sz w:val="28"/>
          <w:szCs w:val="28"/>
        </w:rPr>
        <w:t xml:space="preserve">В 2027 году программные расходы бюджета составят </w:t>
      </w:r>
      <w:r w:rsidRPr="00E46879">
        <w:rPr>
          <w:color w:val="000000" w:themeColor="text1"/>
          <w:sz w:val="28"/>
          <w:szCs w:val="28"/>
        </w:rPr>
        <w:t>в сумме </w:t>
      </w:r>
      <w:r w:rsidRPr="00E46879">
        <w:rPr>
          <w:sz w:val="28"/>
          <w:szCs w:val="28"/>
        </w:rPr>
        <w:t>3 962 335,9 </w:t>
      </w:r>
      <w:r w:rsidRPr="00E46879">
        <w:rPr>
          <w:color w:val="000000" w:themeColor="text1"/>
          <w:sz w:val="28"/>
          <w:szCs w:val="28"/>
        </w:rPr>
        <w:t>тыс. рублей или 85,3% от общего объема расходов.</w:t>
      </w:r>
    </w:p>
    <w:p w:rsidR="00E46879" w:rsidRPr="00E46879" w:rsidRDefault="00E46879" w:rsidP="00E46879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E46879">
        <w:rPr>
          <w:color w:val="000000" w:themeColor="text1"/>
          <w:sz w:val="28"/>
          <w:szCs w:val="28"/>
        </w:rPr>
        <w:t xml:space="preserve">Непрограммные расходы в сумме </w:t>
      </w:r>
      <w:r w:rsidRPr="00E46879">
        <w:rPr>
          <w:bCs/>
          <w:color w:val="000000" w:themeColor="text1"/>
          <w:sz w:val="28"/>
          <w:szCs w:val="28"/>
        </w:rPr>
        <w:t>406 572,3</w:t>
      </w:r>
      <w:r w:rsidRPr="00E46879">
        <w:rPr>
          <w:color w:val="000000" w:themeColor="text1"/>
          <w:sz w:val="28"/>
          <w:szCs w:val="28"/>
        </w:rPr>
        <w:t> тыс. рублей или 8,7% от общего объема расходов, условно утверждаемые расходы в сумме 278 372,2 тыс. рублей или 6,0% от общего объема расходов.</w:t>
      </w:r>
    </w:p>
    <w:p w:rsidR="00E46879" w:rsidRPr="00E46879" w:rsidRDefault="00E46879" w:rsidP="00E46879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E46879">
        <w:rPr>
          <w:color w:val="000000" w:themeColor="text1"/>
          <w:sz w:val="28"/>
          <w:szCs w:val="28"/>
        </w:rPr>
        <w:t>В 2028 году программные расходы бюджета составят в сумме </w:t>
      </w:r>
      <w:r w:rsidRPr="00E46879">
        <w:rPr>
          <w:sz w:val="28"/>
          <w:szCs w:val="28"/>
        </w:rPr>
        <w:t>4 041 329,0</w:t>
      </w:r>
      <w:r w:rsidRPr="00E46879">
        <w:rPr>
          <w:color w:val="000000" w:themeColor="text1"/>
          <w:sz w:val="28"/>
          <w:szCs w:val="28"/>
        </w:rPr>
        <w:t>тыс. рублей или 81,4% от общего объема расходов.</w:t>
      </w:r>
    </w:p>
    <w:p w:rsidR="00E46879" w:rsidRPr="00A15F48" w:rsidRDefault="00E46879" w:rsidP="00E46879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</w:t>
      </w:r>
      <w:r w:rsidRPr="00A15F48">
        <w:rPr>
          <w:color w:val="000000" w:themeColor="text1"/>
          <w:sz w:val="28"/>
          <w:szCs w:val="28"/>
        </w:rPr>
        <w:t xml:space="preserve">епрограммные расходы в сумме </w:t>
      </w:r>
      <w:r w:rsidRPr="00A15F48">
        <w:rPr>
          <w:sz w:val="28"/>
          <w:szCs w:val="28"/>
        </w:rPr>
        <w:t>408 445,6 </w:t>
      </w:r>
      <w:r w:rsidRPr="00A15F48">
        <w:rPr>
          <w:color w:val="000000" w:themeColor="text1"/>
          <w:sz w:val="28"/>
          <w:szCs w:val="28"/>
        </w:rPr>
        <w:t xml:space="preserve">тыс. рублей или 8,3%, от общего объема расходов, условно утверждаемые расходы в сумме </w:t>
      </w:r>
      <w:r w:rsidRPr="00A15F48">
        <w:rPr>
          <w:bCs/>
          <w:color w:val="000000" w:themeColor="text1"/>
          <w:sz w:val="28"/>
          <w:szCs w:val="28"/>
        </w:rPr>
        <w:t>511 978,9 тыс. рублей</w:t>
      </w:r>
      <w:r w:rsidRPr="00A15F48">
        <w:rPr>
          <w:color w:val="000000" w:themeColor="text1"/>
          <w:sz w:val="28"/>
          <w:szCs w:val="28"/>
        </w:rPr>
        <w:t xml:space="preserve"> или 10,3% от общего объема расходов.</w:t>
      </w:r>
    </w:p>
    <w:p w:rsidR="00E46879" w:rsidRPr="00A15F48" w:rsidRDefault="00E46879" w:rsidP="00E46879">
      <w:pPr>
        <w:ind w:firstLine="567"/>
        <w:jc w:val="both"/>
        <w:rPr>
          <w:sz w:val="12"/>
          <w:szCs w:val="12"/>
        </w:rPr>
      </w:pPr>
      <w:r w:rsidRPr="00A15F48">
        <w:rPr>
          <w:sz w:val="28"/>
          <w:szCs w:val="28"/>
        </w:rPr>
        <w:t>Таким образом, основной объем расходов бюджета муниципального округа на 2026 год и на плановый период, сформирован в формате муниципальных программ, что подтверждает программно-целевой принцип формирования бюджета Гор</w:t>
      </w:r>
      <w:r>
        <w:rPr>
          <w:sz w:val="28"/>
          <w:szCs w:val="28"/>
        </w:rPr>
        <w:t>одецкого муниципального округа.</w:t>
      </w:r>
    </w:p>
    <w:p w:rsidR="00E46879" w:rsidRPr="00A15F48" w:rsidRDefault="00E46879" w:rsidP="00E46879">
      <w:pPr>
        <w:ind w:firstLine="567"/>
        <w:jc w:val="both"/>
        <w:rPr>
          <w:sz w:val="28"/>
          <w:szCs w:val="28"/>
        </w:rPr>
      </w:pPr>
      <w:r w:rsidRPr="00A15F48">
        <w:rPr>
          <w:sz w:val="28"/>
          <w:szCs w:val="28"/>
        </w:rPr>
        <w:t>Контрольно – счетная инспекция отмечает снижение удельного веса программных расход</w:t>
      </w:r>
      <w:r w:rsidR="00BE7238">
        <w:rPr>
          <w:sz w:val="28"/>
          <w:szCs w:val="28"/>
        </w:rPr>
        <w:t xml:space="preserve">ов в общей структуре бюджета на </w:t>
      </w:r>
      <w:r w:rsidRPr="00A15F48">
        <w:rPr>
          <w:sz w:val="28"/>
          <w:szCs w:val="28"/>
        </w:rPr>
        <w:t>2026 год и на пл</w:t>
      </w:r>
      <w:r>
        <w:rPr>
          <w:sz w:val="28"/>
          <w:szCs w:val="28"/>
        </w:rPr>
        <w:t xml:space="preserve">ановый </w:t>
      </w:r>
      <w:r w:rsidRPr="00D1230E">
        <w:rPr>
          <w:sz w:val="28"/>
          <w:szCs w:val="28"/>
        </w:rPr>
        <w:t>период 2027 и 2028 годов с 91% до 81,4%, что явля</w:t>
      </w:r>
      <w:r>
        <w:rPr>
          <w:sz w:val="28"/>
          <w:szCs w:val="28"/>
        </w:rPr>
        <w:t>е</w:t>
      </w:r>
      <w:r w:rsidRPr="00D1230E">
        <w:rPr>
          <w:sz w:val="28"/>
          <w:szCs w:val="28"/>
        </w:rPr>
        <w:t>тся нарушением статьи 21 Бюджетного кодекса РФ.</w:t>
      </w:r>
    </w:p>
    <w:p w:rsidR="00782E49" w:rsidRDefault="00782E49" w:rsidP="00E46879">
      <w:pPr>
        <w:ind w:firstLine="709"/>
        <w:jc w:val="both"/>
        <w:rPr>
          <w:color w:val="000000" w:themeColor="text1"/>
          <w:sz w:val="28"/>
          <w:szCs w:val="28"/>
        </w:rPr>
      </w:pPr>
    </w:p>
    <w:p w:rsidR="00E46879" w:rsidRPr="00A15F48" w:rsidRDefault="00BE7238" w:rsidP="00E4687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13. </w:t>
      </w:r>
      <w:r w:rsidR="00E46879" w:rsidRPr="00A15F48">
        <w:rPr>
          <w:color w:val="000000" w:themeColor="text1"/>
          <w:sz w:val="28"/>
          <w:szCs w:val="28"/>
        </w:rPr>
        <w:t xml:space="preserve">Для проведения </w:t>
      </w:r>
      <w:r w:rsidR="00E46879">
        <w:rPr>
          <w:color w:val="000000" w:themeColor="text1"/>
          <w:sz w:val="28"/>
          <w:szCs w:val="28"/>
        </w:rPr>
        <w:t xml:space="preserve">внешней проверки Проекта решения о </w:t>
      </w:r>
      <w:r w:rsidR="00E46879" w:rsidRPr="00A15F48">
        <w:rPr>
          <w:color w:val="000000" w:themeColor="text1"/>
          <w:sz w:val="28"/>
          <w:szCs w:val="28"/>
        </w:rPr>
        <w:t>бюджете, представлены паспорта действующих муниципальных программ со</w:t>
      </w:r>
      <w:r w:rsidR="00E46879">
        <w:rPr>
          <w:color w:val="000000" w:themeColor="text1"/>
          <w:sz w:val="28"/>
          <w:szCs w:val="28"/>
        </w:rPr>
        <w:t xml:space="preserve"> </w:t>
      </w:r>
      <w:r w:rsidR="00E46879" w:rsidRPr="00A15F48">
        <w:rPr>
          <w:color w:val="000000" w:themeColor="text1"/>
          <w:sz w:val="28"/>
          <w:szCs w:val="28"/>
        </w:rPr>
        <w:t>сроком реализации на 2023 - 2028 годы и проект паспорта муниципальной программы «Адресная инвестиционная программа Городецкого муниципального округа Нижегородской области со сроком реализации на 2026 - 2028 годы.</w:t>
      </w:r>
    </w:p>
    <w:p w:rsidR="00E46879" w:rsidRPr="00E46879" w:rsidRDefault="00E46879" w:rsidP="00E46879">
      <w:pPr>
        <w:ind w:firstLine="709"/>
        <w:jc w:val="both"/>
        <w:rPr>
          <w:color w:val="000000" w:themeColor="text1"/>
          <w:sz w:val="28"/>
          <w:szCs w:val="28"/>
        </w:rPr>
      </w:pPr>
      <w:r w:rsidRPr="00A15F48">
        <w:rPr>
          <w:color w:val="000000" w:themeColor="text1"/>
          <w:sz w:val="28"/>
          <w:szCs w:val="28"/>
        </w:rPr>
        <w:t xml:space="preserve">По итогам проведенного анализа </w:t>
      </w:r>
      <w:r w:rsidRPr="00A15F48">
        <w:rPr>
          <w:sz w:val="28"/>
          <w:szCs w:val="28"/>
        </w:rPr>
        <w:t xml:space="preserve">формирования проекта бюджета </w:t>
      </w:r>
      <w:r w:rsidRPr="00A15F48">
        <w:rPr>
          <w:sz w:val="28"/>
          <w:szCs w:val="28"/>
        </w:rPr>
        <w:br/>
        <w:t>на 2026 год и на плановый период в программном формате</w:t>
      </w:r>
      <w:r w:rsidRPr="00A15F48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установлено, что бюджетные ассигнования, сформированные в П</w:t>
      </w:r>
      <w:r w:rsidRPr="00A15F48">
        <w:rPr>
          <w:color w:val="000000" w:themeColor="text1"/>
          <w:sz w:val="28"/>
          <w:szCs w:val="28"/>
        </w:rPr>
        <w:t xml:space="preserve">роекте бюджета </w:t>
      </w:r>
      <w:r>
        <w:rPr>
          <w:color w:val="000000" w:themeColor="text1"/>
          <w:sz w:val="28"/>
          <w:szCs w:val="28"/>
        </w:rPr>
        <w:t xml:space="preserve">в </w:t>
      </w:r>
      <w:r w:rsidRPr="00A15F48">
        <w:rPr>
          <w:color w:val="000000" w:themeColor="text1"/>
          <w:sz w:val="28"/>
          <w:szCs w:val="28"/>
        </w:rPr>
        <w:t xml:space="preserve">разрезе муниципальных программ, </w:t>
      </w:r>
      <w:r w:rsidRPr="00E46879">
        <w:rPr>
          <w:color w:val="000000" w:themeColor="text1"/>
          <w:sz w:val="28"/>
          <w:szCs w:val="28"/>
        </w:rPr>
        <w:t>не соответствуют объемам финансирования, в представленных паспортах муниципальных программам, в</w:t>
      </w:r>
      <w:r>
        <w:rPr>
          <w:color w:val="000000" w:themeColor="text1"/>
          <w:sz w:val="28"/>
          <w:szCs w:val="28"/>
        </w:rPr>
        <w:t xml:space="preserve"> </w:t>
      </w:r>
      <w:r w:rsidRPr="00E46879">
        <w:rPr>
          <w:color w:val="000000" w:themeColor="text1"/>
          <w:sz w:val="28"/>
          <w:szCs w:val="28"/>
        </w:rPr>
        <w:t>том числе:</w:t>
      </w:r>
    </w:p>
    <w:p w:rsidR="00E46879" w:rsidRPr="00E46879" w:rsidRDefault="00E46879" w:rsidP="00E46879">
      <w:pPr>
        <w:ind w:firstLine="709"/>
        <w:jc w:val="both"/>
        <w:rPr>
          <w:color w:val="000000" w:themeColor="text1"/>
          <w:sz w:val="28"/>
          <w:szCs w:val="28"/>
        </w:rPr>
      </w:pPr>
      <w:r w:rsidRPr="00E46879">
        <w:rPr>
          <w:color w:val="000000" w:themeColor="text1"/>
          <w:sz w:val="28"/>
          <w:szCs w:val="28"/>
        </w:rPr>
        <w:t>- на 2026 год бюджетные ассигнования в Проекте бюджета сформированы с уменьшением, относительно объемов финансирования, в паспортах муниципальных программ на 2026 год, на сумму 204 311,5 тыс. рублей;</w:t>
      </w:r>
    </w:p>
    <w:p w:rsidR="00E46879" w:rsidRPr="00E46879" w:rsidRDefault="00E46879" w:rsidP="00E46879">
      <w:pPr>
        <w:ind w:firstLine="709"/>
        <w:jc w:val="both"/>
        <w:rPr>
          <w:color w:val="000000" w:themeColor="text1"/>
          <w:sz w:val="28"/>
          <w:szCs w:val="28"/>
        </w:rPr>
      </w:pPr>
      <w:r w:rsidRPr="00E46879">
        <w:rPr>
          <w:color w:val="000000" w:themeColor="text1"/>
          <w:sz w:val="28"/>
          <w:szCs w:val="28"/>
        </w:rPr>
        <w:t>- на 2027 год бюджетные ассигнования в бюджете сформированы с увеличением, относительно объемов финансирования, утвержденных в муниципальных программах на 2027 год, на сумму 28 035,0 тыс. рублей;</w:t>
      </w:r>
    </w:p>
    <w:p w:rsidR="00E46879" w:rsidRPr="00E46879" w:rsidRDefault="00E46879" w:rsidP="00E46879">
      <w:pPr>
        <w:ind w:firstLine="709"/>
        <w:jc w:val="both"/>
        <w:rPr>
          <w:color w:val="000000" w:themeColor="text1"/>
          <w:sz w:val="28"/>
          <w:szCs w:val="28"/>
        </w:rPr>
      </w:pPr>
      <w:r w:rsidRPr="00E46879">
        <w:rPr>
          <w:color w:val="000000" w:themeColor="text1"/>
          <w:sz w:val="28"/>
          <w:szCs w:val="28"/>
        </w:rPr>
        <w:t>- на 2028 год бюджетные ассигнования в бюджете сформированы с увеличением, относительно объемов финансирования, утвержденных в муниципальных программах на 2028 год, на сумму 959 228,0 тыс. рублей.</w:t>
      </w:r>
    </w:p>
    <w:p w:rsidR="00E46879" w:rsidRPr="00A15F48" w:rsidRDefault="00E46879" w:rsidP="00E46879">
      <w:pPr>
        <w:ind w:firstLine="709"/>
        <w:jc w:val="both"/>
        <w:rPr>
          <w:sz w:val="28"/>
          <w:szCs w:val="28"/>
        </w:rPr>
      </w:pPr>
      <w:r w:rsidRPr="00A15F48">
        <w:rPr>
          <w:sz w:val="28"/>
          <w:szCs w:val="28"/>
        </w:rPr>
        <w:t>Следует отметить, что снижение бюджетных ассигнований на</w:t>
      </w:r>
      <w:r>
        <w:rPr>
          <w:sz w:val="28"/>
          <w:szCs w:val="28"/>
        </w:rPr>
        <w:t xml:space="preserve"> </w:t>
      </w:r>
      <w:r w:rsidRPr="00A15F48">
        <w:rPr>
          <w:sz w:val="28"/>
          <w:szCs w:val="28"/>
        </w:rPr>
        <w:t xml:space="preserve">реализацию муниципальных программ, предусмотренных проектом бюджета на 2026 год, создает риски невыполнения целевых показателей (индикаторов) и не достижения поставленных целей в полном объеме, что не соответствует принципу эффективности использования бюджетных средств, установленному статьей 34 Бюджетного кодекса РФ. </w:t>
      </w:r>
    </w:p>
    <w:p w:rsidR="00BE7238" w:rsidRPr="00BE7238" w:rsidRDefault="00BE7238" w:rsidP="00BE7238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14.</w:t>
      </w:r>
      <w:r>
        <w:rPr>
          <w:rFonts w:ascii="TimesNewRomanPSMT" w:hAnsi="TimesNewRomanPSMT" w:hint="eastAsia"/>
          <w:color w:val="000000"/>
          <w:sz w:val="28"/>
          <w:szCs w:val="28"/>
        </w:rPr>
        <w:t> </w:t>
      </w:r>
      <w:r>
        <w:rPr>
          <w:rFonts w:ascii="TimesNewRomanPSMT" w:hAnsi="TimesNewRomanPSMT" w:hint="eastAsia"/>
          <w:color w:val="000000"/>
          <w:sz w:val="28"/>
          <w:szCs w:val="28"/>
        </w:rPr>
        <w:t>В</w:t>
      </w:r>
      <w:r>
        <w:rPr>
          <w:rFonts w:ascii="TimesNewRomanPSMT" w:hAnsi="TimesNewRomanPSMT"/>
          <w:color w:val="000000"/>
          <w:sz w:val="28"/>
          <w:szCs w:val="28"/>
        </w:rPr>
        <w:t xml:space="preserve"> Проекте бюджета н</w:t>
      </w:r>
      <w:r w:rsidRPr="00A15F48">
        <w:rPr>
          <w:rFonts w:ascii="TimesNewRomanPSMT" w:hAnsi="TimesNewRomanPSMT"/>
          <w:color w:val="000000"/>
          <w:sz w:val="28"/>
          <w:szCs w:val="28"/>
        </w:rPr>
        <w:t xml:space="preserve">аибольшее снижение объемов финансирования </w:t>
      </w:r>
      <w:r w:rsidRPr="00BE7238">
        <w:rPr>
          <w:rFonts w:ascii="TimesNewRomanPSMT" w:hAnsi="TimesNewRomanPSMT"/>
          <w:color w:val="000000"/>
          <w:sz w:val="28"/>
          <w:szCs w:val="28"/>
        </w:rPr>
        <w:t>на</w:t>
      </w:r>
      <w:r w:rsidRPr="00BE7238">
        <w:rPr>
          <w:rFonts w:ascii="TimesNewRomanPSMT" w:hAnsi="TimesNewRomanPSMT" w:hint="eastAsia"/>
          <w:color w:val="000000"/>
          <w:sz w:val="28"/>
          <w:szCs w:val="28"/>
        </w:rPr>
        <w:t> </w:t>
      </w:r>
      <w:r w:rsidRPr="00BE7238">
        <w:rPr>
          <w:rFonts w:ascii="TimesNewRomanPSMT" w:hAnsi="TimesNewRomanPSMT"/>
          <w:color w:val="000000"/>
          <w:sz w:val="28"/>
          <w:szCs w:val="28"/>
        </w:rPr>
        <w:t>2026 год наблюдается, по</w:t>
      </w:r>
      <w:r>
        <w:rPr>
          <w:rFonts w:ascii="TimesNewRomanPSMT" w:hAnsi="TimesNewRomanPSMT" w:hint="eastAsia"/>
          <w:color w:val="000000"/>
          <w:sz w:val="28"/>
          <w:szCs w:val="28"/>
        </w:rPr>
        <w:t xml:space="preserve"> </w:t>
      </w:r>
      <w:r w:rsidRPr="00BE7238">
        <w:rPr>
          <w:rFonts w:ascii="TimesNewRomanPSMT" w:hAnsi="TimesNewRomanPSMT"/>
          <w:color w:val="000000"/>
          <w:sz w:val="28"/>
          <w:szCs w:val="28"/>
        </w:rPr>
        <w:t>следующим муниципальным программам:</w:t>
      </w:r>
    </w:p>
    <w:p w:rsidR="00BE7238" w:rsidRPr="00BE7238" w:rsidRDefault="00BE7238" w:rsidP="00BE72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7238">
        <w:rPr>
          <w:rFonts w:ascii="TimesNewRomanPSMT" w:hAnsi="TimesNewRomanPSMT"/>
          <w:color w:val="000000"/>
          <w:sz w:val="28"/>
          <w:szCs w:val="28"/>
        </w:rPr>
        <w:t>-</w:t>
      </w:r>
      <w:r w:rsidRPr="00BE7238">
        <w:rPr>
          <w:rFonts w:ascii="TimesNewRomanPSMT" w:hAnsi="TimesNewRomanPSMT" w:hint="eastAsia"/>
          <w:color w:val="000000"/>
          <w:sz w:val="28"/>
          <w:szCs w:val="28"/>
        </w:rPr>
        <w:t> </w:t>
      </w:r>
      <w:r w:rsidRPr="00BE7238">
        <w:rPr>
          <w:rFonts w:ascii="TimesNewRomanPSMT" w:hAnsi="TimesNewRomanPSMT"/>
          <w:color w:val="000000"/>
          <w:sz w:val="28"/>
          <w:szCs w:val="28"/>
        </w:rPr>
        <w:t>«Развитие агропромышленного комплекса Городецкого муниципального округа Нижегородской области»,</w:t>
      </w:r>
      <w:r w:rsidRPr="00BE7238">
        <w:rPr>
          <w:sz w:val="28"/>
          <w:szCs w:val="28"/>
        </w:rPr>
        <w:t xml:space="preserve"> снижение в сумме</w:t>
      </w:r>
      <w:r w:rsidR="00782E49">
        <w:rPr>
          <w:sz w:val="28"/>
          <w:szCs w:val="28"/>
        </w:rPr>
        <w:t> </w:t>
      </w:r>
      <w:r w:rsidRPr="00BE7238">
        <w:rPr>
          <w:sz w:val="28"/>
          <w:szCs w:val="28"/>
        </w:rPr>
        <w:t xml:space="preserve">100 252,3 тыс. рублей </w:t>
      </w:r>
      <w:r w:rsidRPr="00BE7238">
        <w:rPr>
          <w:sz w:val="28"/>
          <w:szCs w:val="28"/>
        </w:rPr>
        <w:br/>
        <w:t>или на 89,0%;</w:t>
      </w:r>
    </w:p>
    <w:p w:rsidR="00BE7238" w:rsidRPr="00BE7238" w:rsidRDefault="00BE7238" w:rsidP="00BE72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7238">
        <w:rPr>
          <w:sz w:val="28"/>
          <w:szCs w:val="28"/>
        </w:rPr>
        <w:t>- </w:t>
      </w:r>
      <w:r w:rsidRPr="00BE7238">
        <w:rPr>
          <w:rFonts w:ascii="TimesNewRomanPSMT" w:hAnsi="TimesNewRomanPSMT"/>
          <w:color w:val="000000"/>
          <w:sz w:val="28"/>
          <w:szCs w:val="28"/>
        </w:rPr>
        <w:t>«Адресная инвестиционная программа Городецкого муниципального округа Нижегородской области»,</w:t>
      </w:r>
      <w:r w:rsidRPr="00BE7238">
        <w:rPr>
          <w:sz w:val="28"/>
          <w:szCs w:val="28"/>
        </w:rPr>
        <w:t xml:space="preserve"> снижение в сумме 211 734,4 тыс. рублей </w:t>
      </w:r>
      <w:r w:rsidRPr="00BE7238">
        <w:rPr>
          <w:sz w:val="28"/>
          <w:szCs w:val="28"/>
        </w:rPr>
        <w:br/>
        <w:t>или на 90,3%.</w:t>
      </w:r>
    </w:p>
    <w:p w:rsidR="00BE7238" w:rsidRPr="00BE7238" w:rsidRDefault="00BE7238" w:rsidP="00BE7238">
      <w:pPr>
        <w:autoSpaceDE w:val="0"/>
        <w:autoSpaceDN w:val="0"/>
        <w:adjustRightInd w:val="0"/>
        <w:ind w:firstLine="709"/>
        <w:jc w:val="both"/>
        <w:rPr>
          <w:sz w:val="12"/>
          <w:szCs w:val="12"/>
        </w:rPr>
      </w:pPr>
    </w:p>
    <w:p w:rsidR="00BE7238" w:rsidRPr="00A15F48" w:rsidRDefault="00BE7238" w:rsidP="00BE7238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A15F48">
        <w:rPr>
          <w:rFonts w:ascii="TimesNewRomanPSMT" w:hAnsi="TimesNewRomanPSMT" w:hint="eastAsia"/>
          <w:color w:val="000000"/>
          <w:sz w:val="28"/>
          <w:szCs w:val="28"/>
        </w:rPr>
        <w:t>Контрольно</w:t>
      </w:r>
      <w:r w:rsidRPr="00A15F48">
        <w:rPr>
          <w:rFonts w:ascii="TimesNewRomanPSMT" w:hAnsi="TimesNewRomanPSMT"/>
          <w:color w:val="000000"/>
          <w:sz w:val="28"/>
          <w:szCs w:val="28"/>
        </w:rPr>
        <w:t> –</w:t>
      </w:r>
      <w:r w:rsidRPr="00A15F48">
        <w:rPr>
          <w:rFonts w:ascii="TimesNewRomanPSMT" w:hAnsi="TimesNewRomanPSMT" w:hint="eastAsia"/>
          <w:color w:val="000000"/>
          <w:sz w:val="28"/>
          <w:szCs w:val="28"/>
        </w:rPr>
        <w:t xml:space="preserve"> счетная </w:t>
      </w:r>
      <w:r w:rsidRPr="00A15F48">
        <w:rPr>
          <w:rFonts w:ascii="TimesNewRomanPSMT" w:hAnsi="TimesNewRomanPSMT"/>
          <w:color w:val="000000"/>
          <w:sz w:val="28"/>
          <w:szCs w:val="28"/>
        </w:rPr>
        <w:t xml:space="preserve">инспекция отмечает, что уменьшение объема финансирования по муниципальной программе </w:t>
      </w:r>
      <w:r w:rsidRPr="000F5E57">
        <w:rPr>
          <w:rFonts w:ascii="TimesNewRomanPSMT" w:hAnsi="TimesNewRomanPSMT"/>
          <w:color w:val="000000"/>
          <w:sz w:val="28"/>
          <w:szCs w:val="28"/>
        </w:rPr>
        <w:t>«Развитие агропромышленного комплекса Городецкого муниципального округа Нижегородской области», обусловлено вступлением в силу Федерального закона от 20.03.2025 №</w:t>
      </w:r>
      <w:r w:rsidRPr="000F5E57">
        <w:rPr>
          <w:rFonts w:ascii="TimesNewRomanPSMT" w:hAnsi="TimesNewRomanPSMT" w:hint="eastAsia"/>
          <w:color w:val="000000"/>
          <w:sz w:val="28"/>
          <w:szCs w:val="28"/>
        </w:rPr>
        <w:t> </w:t>
      </w:r>
      <w:r w:rsidRPr="000F5E57">
        <w:rPr>
          <w:rFonts w:ascii="TimesNewRomanPSMT" w:hAnsi="TimesNewRomanPSMT"/>
          <w:color w:val="000000"/>
          <w:sz w:val="28"/>
          <w:szCs w:val="28"/>
        </w:rPr>
        <w:t>33-ФЗ</w:t>
      </w:r>
      <w:r>
        <w:rPr>
          <w:rFonts w:ascii="TimesNewRomanPSMT" w:hAnsi="TimesNewRomanPSMT"/>
          <w:color w:val="000000"/>
          <w:sz w:val="28"/>
          <w:szCs w:val="28"/>
        </w:rPr>
        <w:t xml:space="preserve"> «Об</w:t>
      </w:r>
      <w:r>
        <w:rPr>
          <w:rFonts w:ascii="TimesNewRomanPSMT" w:hAnsi="TimesNewRomanPSMT" w:hint="eastAsia"/>
          <w:color w:val="000000"/>
          <w:sz w:val="28"/>
          <w:szCs w:val="28"/>
        </w:rPr>
        <w:t> </w:t>
      </w:r>
      <w:r w:rsidRPr="00A15F48">
        <w:rPr>
          <w:rFonts w:ascii="TimesNewRomanPSMT" w:hAnsi="TimesNewRomanPSMT"/>
          <w:color w:val="000000"/>
          <w:sz w:val="28"/>
          <w:szCs w:val="28"/>
        </w:rPr>
        <w:t xml:space="preserve">общих принципах организации местного самоуправления в единой системе публичной власти» (за исключением отдельных положений). </w:t>
      </w:r>
    </w:p>
    <w:p w:rsidR="00BE7238" w:rsidRPr="00BE7238" w:rsidRDefault="00BE7238" w:rsidP="00BE72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F48">
        <w:rPr>
          <w:sz w:val="28"/>
          <w:szCs w:val="28"/>
        </w:rPr>
        <w:t xml:space="preserve">Таким образом, субъектом при формировании областного бюджета </w:t>
      </w:r>
      <w:r>
        <w:rPr>
          <w:sz w:val="28"/>
          <w:szCs w:val="28"/>
        </w:rPr>
        <w:br/>
      </w:r>
      <w:r w:rsidRPr="00A15F48">
        <w:rPr>
          <w:sz w:val="28"/>
          <w:szCs w:val="28"/>
        </w:rPr>
        <w:t xml:space="preserve">на 2026 год, государственные полномочия по созданию условий для развития сельскохозяйственного производства на муниципальный уровень, </w:t>
      </w:r>
      <w:r w:rsidRPr="00A15F48">
        <w:rPr>
          <w:sz w:val="28"/>
          <w:szCs w:val="28"/>
        </w:rPr>
        <w:br/>
      </w:r>
      <w:r w:rsidRPr="00BE7238">
        <w:rPr>
          <w:sz w:val="28"/>
          <w:szCs w:val="28"/>
        </w:rPr>
        <w:t>не были переданы.</w:t>
      </w:r>
    </w:p>
    <w:p w:rsidR="00BE7238" w:rsidRPr="000F5E57" w:rsidRDefault="00BE7238" w:rsidP="00BE72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15. </w:t>
      </w:r>
      <w:r w:rsidRPr="00A15F48">
        <w:rPr>
          <w:sz w:val="28"/>
          <w:szCs w:val="28"/>
        </w:rPr>
        <w:t xml:space="preserve">В соответствии с Порядком разработки, реализации и оценки эффективности муниципальных программ Городецкого муниципального округа, утвержденного постановлением администрации Городецкого муниципального района Нижегородской области от 25.08.2022 № 2415 (далее - Порядок разработки, реализации и оценки эффективности муниципальных программ), муниципальная программа </w:t>
      </w:r>
      <w:r w:rsidRPr="000F5E57">
        <w:rPr>
          <w:sz w:val="28"/>
          <w:szCs w:val="28"/>
        </w:rPr>
        <w:t>«Адресная</w:t>
      </w:r>
      <w:r>
        <w:rPr>
          <w:sz w:val="28"/>
          <w:szCs w:val="28"/>
        </w:rPr>
        <w:t xml:space="preserve"> </w:t>
      </w:r>
      <w:r w:rsidRPr="000F5E57">
        <w:rPr>
          <w:sz w:val="28"/>
          <w:szCs w:val="28"/>
        </w:rPr>
        <w:t>инвестиционная программа Городецкого муниципального округа Нижегородской области», разработана сроком на 3 года и</w:t>
      </w:r>
      <w:r>
        <w:rPr>
          <w:sz w:val="28"/>
          <w:szCs w:val="28"/>
        </w:rPr>
        <w:t> </w:t>
      </w:r>
      <w:r w:rsidRPr="000F5E57">
        <w:rPr>
          <w:sz w:val="28"/>
          <w:szCs w:val="28"/>
        </w:rPr>
        <w:t xml:space="preserve">утверждается ежегодно. </w:t>
      </w:r>
    </w:p>
    <w:p w:rsidR="00BE7238" w:rsidRPr="00A15F48" w:rsidRDefault="00BE7238" w:rsidP="00BE72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F48">
        <w:rPr>
          <w:sz w:val="28"/>
          <w:szCs w:val="28"/>
        </w:rPr>
        <w:t xml:space="preserve">Проект муниципальной программы сроком реализации </w:t>
      </w:r>
      <w:r w:rsidRPr="00A15F48">
        <w:rPr>
          <w:sz w:val="28"/>
          <w:szCs w:val="28"/>
        </w:rPr>
        <w:br/>
        <w:t>на 2026 -2028 годы, был представлен в Контрольно – счетную инспекцию для проведения финансово-экономической экспертизы.</w:t>
      </w:r>
    </w:p>
    <w:p w:rsidR="00BE7238" w:rsidRPr="00A15F48" w:rsidRDefault="00BE7238" w:rsidP="00BE72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F48">
        <w:rPr>
          <w:sz w:val="28"/>
          <w:szCs w:val="28"/>
        </w:rPr>
        <w:t xml:space="preserve">Объем финансирования программных мероприятий на срок реализации муниципальной программы, предусмотрен за счет средств бюджета Городецкого муниципального округа. </w:t>
      </w:r>
    </w:p>
    <w:p w:rsidR="00BE7238" w:rsidRPr="00BE7238" w:rsidRDefault="00BE7238" w:rsidP="00BE7238">
      <w:pPr>
        <w:ind w:firstLine="709"/>
        <w:jc w:val="both"/>
        <w:rPr>
          <w:sz w:val="28"/>
          <w:szCs w:val="28"/>
        </w:rPr>
      </w:pPr>
      <w:r w:rsidRPr="00A15F48">
        <w:rPr>
          <w:sz w:val="28"/>
          <w:szCs w:val="28"/>
        </w:rPr>
        <w:t xml:space="preserve">По итогам проведенной финансово - экономической экспертизы проекта муниципальной программы, </w:t>
      </w:r>
      <w:r w:rsidRPr="00BE7238">
        <w:rPr>
          <w:sz w:val="28"/>
          <w:szCs w:val="28"/>
        </w:rPr>
        <w:t>установлено следующее:</w:t>
      </w:r>
    </w:p>
    <w:p w:rsidR="00BE7238" w:rsidRPr="00A15F48" w:rsidRDefault="00BE7238" w:rsidP="00BE7238">
      <w:pPr>
        <w:ind w:firstLine="709"/>
        <w:jc w:val="both"/>
        <w:rPr>
          <w:sz w:val="28"/>
          <w:szCs w:val="28"/>
        </w:rPr>
      </w:pPr>
      <w:r w:rsidRPr="00A15F48">
        <w:rPr>
          <w:sz w:val="28"/>
          <w:szCs w:val="28"/>
        </w:rPr>
        <w:t>- объем финансирования программных мероприятий в бюджете на 2026 год сформирован за счет средств местного бюджета;</w:t>
      </w:r>
    </w:p>
    <w:p w:rsidR="00BE7238" w:rsidRPr="00A15F48" w:rsidRDefault="00BE7238" w:rsidP="00BE7238">
      <w:pPr>
        <w:ind w:firstLine="709"/>
        <w:jc w:val="both"/>
        <w:rPr>
          <w:sz w:val="28"/>
          <w:szCs w:val="28"/>
        </w:rPr>
      </w:pPr>
      <w:r w:rsidRPr="00A15F48">
        <w:rPr>
          <w:sz w:val="28"/>
          <w:szCs w:val="28"/>
        </w:rPr>
        <w:t xml:space="preserve">- уменьшение бюджетных ассигнований в проекте бюджете на 2026 год по муниципальной программе на 90,3%, связано с отсутствием бюджетных инвестиций в объекты капитального строительства, реконструкцию и капитальный ремонт объектов муниципального имущества; </w:t>
      </w:r>
    </w:p>
    <w:p w:rsidR="00BE7238" w:rsidRPr="000F5E57" w:rsidRDefault="00BE7238" w:rsidP="00BE7238">
      <w:pPr>
        <w:ind w:firstLine="709"/>
        <w:jc w:val="both"/>
        <w:rPr>
          <w:sz w:val="28"/>
          <w:szCs w:val="28"/>
        </w:rPr>
      </w:pPr>
      <w:r w:rsidRPr="00A15F48">
        <w:rPr>
          <w:sz w:val="28"/>
          <w:szCs w:val="28"/>
        </w:rPr>
        <w:t xml:space="preserve">- в нарушение </w:t>
      </w:r>
      <w:r w:rsidRPr="00A15F48">
        <w:rPr>
          <w:iCs/>
          <w:sz w:val="28"/>
          <w:szCs w:val="28"/>
        </w:rPr>
        <w:t>174.2 Бюджетного кодекса РФ по двум программным мероприятиям на общую сумму</w:t>
      </w:r>
      <w:r w:rsidR="00782E49">
        <w:rPr>
          <w:iCs/>
          <w:sz w:val="28"/>
          <w:szCs w:val="28"/>
        </w:rPr>
        <w:t> </w:t>
      </w:r>
      <w:r w:rsidRPr="00A15F48">
        <w:rPr>
          <w:sz w:val="28"/>
          <w:szCs w:val="28"/>
        </w:rPr>
        <w:t xml:space="preserve">14 193,7 тыс. рублей </w:t>
      </w:r>
      <w:r w:rsidRPr="000F5E57">
        <w:rPr>
          <w:sz w:val="28"/>
          <w:szCs w:val="28"/>
        </w:rPr>
        <w:t>не представлено обоснование планируемого объема финансирования;</w:t>
      </w:r>
    </w:p>
    <w:p w:rsidR="00BE7238" w:rsidRPr="000F5E57" w:rsidRDefault="00BE7238" w:rsidP="00BE7238">
      <w:pPr>
        <w:ind w:firstLine="709"/>
        <w:jc w:val="both"/>
        <w:rPr>
          <w:iCs/>
          <w:sz w:val="28"/>
          <w:szCs w:val="28"/>
        </w:rPr>
      </w:pPr>
      <w:r w:rsidRPr="000F5E57">
        <w:rPr>
          <w:sz w:val="28"/>
          <w:szCs w:val="28"/>
        </w:rPr>
        <w:t>- в нарушение пункта 8.3.</w:t>
      </w:r>
      <w:r w:rsidRPr="000F5E57">
        <w:rPr>
          <w:iCs/>
          <w:sz w:val="28"/>
          <w:szCs w:val="28"/>
        </w:rPr>
        <w:t xml:space="preserve"> Порядка разработки, реализации и оценки эффективности муниципальных программ, в Программе планируются два мероприятия с </w:t>
      </w:r>
      <w:r w:rsidRPr="000F5E57">
        <w:rPr>
          <w:sz w:val="28"/>
          <w:szCs w:val="28"/>
        </w:rPr>
        <w:t xml:space="preserve">видами работ, </w:t>
      </w:r>
      <w:r w:rsidRPr="000F5E57">
        <w:rPr>
          <w:iCs/>
          <w:sz w:val="28"/>
          <w:szCs w:val="28"/>
        </w:rPr>
        <w:t>не предусмотренных уставной деятельностью МКУ «Городецстройсервис» и расходы которые</w:t>
      </w:r>
      <w:r w:rsidRPr="000F5E57">
        <w:rPr>
          <w:sz w:val="28"/>
          <w:szCs w:val="28"/>
        </w:rPr>
        <w:t xml:space="preserve"> необходимо отражать в</w:t>
      </w:r>
      <w:r>
        <w:rPr>
          <w:sz w:val="28"/>
          <w:szCs w:val="28"/>
        </w:rPr>
        <w:t xml:space="preserve"> </w:t>
      </w:r>
      <w:r w:rsidRPr="000F5E57">
        <w:rPr>
          <w:sz w:val="28"/>
          <w:szCs w:val="28"/>
        </w:rPr>
        <w:t>рамках других муниципальных программ по соответствующим разделам бюджета</w:t>
      </w:r>
      <w:r w:rsidRPr="000F5E57">
        <w:rPr>
          <w:iCs/>
          <w:sz w:val="28"/>
          <w:szCs w:val="28"/>
        </w:rPr>
        <w:t xml:space="preserve">. </w:t>
      </w:r>
    </w:p>
    <w:p w:rsidR="00BE7238" w:rsidRPr="000F5E57" w:rsidRDefault="00BE7238" w:rsidP="00BE7238">
      <w:pPr>
        <w:ind w:firstLine="709"/>
        <w:jc w:val="both"/>
        <w:rPr>
          <w:iCs/>
          <w:sz w:val="28"/>
          <w:szCs w:val="28"/>
        </w:rPr>
      </w:pPr>
      <w:r w:rsidRPr="000F5E57">
        <w:rPr>
          <w:sz w:val="28"/>
          <w:szCs w:val="28"/>
        </w:rPr>
        <w:t xml:space="preserve">На основании выше изложенного, </w:t>
      </w:r>
      <w:r w:rsidRPr="000F5E57">
        <w:rPr>
          <w:iCs/>
          <w:sz w:val="28"/>
          <w:szCs w:val="28"/>
        </w:rPr>
        <w:t>Контрольно –</w:t>
      </w:r>
      <w:r>
        <w:rPr>
          <w:iCs/>
          <w:sz w:val="28"/>
          <w:szCs w:val="28"/>
        </w:rPr>
        <w:t> </w:t>
      </w:r>
      <w:r w:rsidRPr="000F5E57">
        <w:rPr>
          <w:iCs/>
          <w:sz w:val="28"/>
          <w:szCs w:val="28"/>
        </w:rPr>
        <w:t>счетной инспекцией</w:t>
      </w:r>
      <w:r w:rsidRPr="000F5E57">
        <w:t xml:space="preserve"> </w:t>
      </w:r>
      <w:r w:rsidRPr="000F5E57">
        <w:rPr>
          <w:sz w:val="28"/>
          <w:szCs w:val="28"/>
        </w:rPr>
        <w:t xml:space="preserve">по результатам </w:t>
      </w:r>
      <w:r w:rsidRPr="000F5E57">
        <w:rPr>
          <w:iCs/>
          <w:sz w:val="28"/>
          <w:szCs w:val="28"/>
        </w:rPr>
        <w:t>проведения финансово-экономической экспертизы проекта муниципальной программы, координаторам программы было направлено отрицательное Заключение.</w:t>
      </w:r>
    </w:p>
    <w:p w:rsidR="00BE7238" w:rsidRPr="00A15F48" w:rsidRDefault="00BE7238" w:rsidP="00BE72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16. </w:t>
      </w:r>
      <w:r w:rsidRPr="00A15F48">
        <w:rPr>
          <w:sz w:val="28"/>
          <w:szCs w:val="28"/>
        </w:rPr>
        <w:t>Проведен анализ расходов, планируемых в</w:t>
      </w:r>
      <w:r>
        <w:rPr>
          <w:sz w:val="28"/>
          <w:szCs w:val="28"/>
        </w:rPr>
        <w:t xml:space="preserve"> проекте бюджета на 2026 год за счет средств местного бюджета</w:t>
      </w:r>
      <w:r w:rsidRPr="00A15F48">
        <w:rPr>
          <w:sz w:val="28"/>
          <w:szCs w:val="28"/>
        </w:rPr>
        <w:t xml:space="preserve">, на отрасли социальной сферы </w:t>
      </w:r>
      <w:r>
        <w:rPr>
          <w:sz w:val="28"/>
          <w:szCs w:val="28"/>
        </w:rPr>
        <w:br/>
      </w:r>
      <w:r w:rsidRPr="00A15F48">
        <w:rPr>
          <w:sz w:val="28"/>
          <w:szCs w:val="28"/>
        </w:rPr>
        <w:t xml:space="preserve">по трем муниципальным программам, в том числе: </w:t>
      </w:r>
    </w:p>
    <w:p w:rsidR="00BE7238" w:rsidRPr="00A15F48" w:rsidRDefault="00BE7238" w:rsidP="00BE7238">
      <w:pPr>
        <w:ind w:firstLine="709"/>
        <w:jc w:val="both"/>
        <w:rPr>
          <w:iCs/>
          <w:sz w:val="28"/>
          <w:szCs w:val="28"/>
        </w:rPr>
      </w:pPr>
      <w:r w:rsidRPr="00A15F48">
        <w:rPr>
          <w:iCs/>
          <w:sz w:val="28"/>
          <w:szCs w:val="28"/>
        </w:rPr>
        <w:t>- «Развитие образования Городецкого муниципального округа Нижегородской области»;</w:t>
      </w:r>
    </w:p>
    <w:p w:rsidR="00BE7238" w:rsidRPr="00A15F48" w:rsidRDefault="00BE7238" w:rsidP="00BE7238">
      <w:pPr>
        <w:ind w:firstLine="709"/>
        <w:jc w:val="both"/>
        <w:rPr>
          <w:iCs/>
          <w:sz w:val="28"/>
          <w:szCs w:val="28"/>
        </w:rPr>
      </w:pPr>
      <w:r w:rsidRPr="00A15F48">
        <w:rPr>
          <w:iCs/>
          <w:sz w:val="28"/>
          <w:szCs w:val="28"/>
        </w:rPr>
        <w:t>- «Развитие культуры и туризма в Городецком муниципальном округе Нижегородской области»;</w:t>
      </w:r>
    </w:p>
    <w:p w:rsidR="00BE7238" w:rsidRPr="00A15F48" w:rsidRDefault="00BE7238" w:rsidP="00BE7238">
      <w:pPr>
        <w:ind w:firstLine="709"/>
        <w:jc w:val="both"/>
        <w:rPr>
          <w:iCs/>
          <w:sz w:val="28"/>
          <w:szCs w:val="28"/>
        </w:rPr>
      </w:pPr>
      <w:r w:rsidRPr="00A15F48">
        <w:rPr>
          <w:iCs/>
          <w:sz w:val="28"/>
          <w:szCs w:val="28"/>
        </w:rPr>
        <w:t>- «Развитие физической культуры и спорта Городецкого муниципального округа Нижегородской области».</w:t>
      </w:r>
    </w:p>
    <w:p w:rsidR="00782E49" w:rsidRDefault="00782E49" w:rsidP="002C4B78">
      <w:pPr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2C4B78" w:rsidRPr="002C4B78" w:rsidRDefault="002C4B78" w:rsidP="002C4B78">
      <w:pPr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Бюджетные ассигнования в П</w:t>
      </w:r>
      <w:r w:rsidRPr="00A15F48">
        <w:rPr>
          <w:sz w:val="28"/>
          <w:szCs w:val="28"/>
        </w:rPr>
        <w:t>роекте бюджета на 2026 г</w:t>
      </w:r>
      <w:r>
        <w:rPr>
          <w:sz w:val="28"/>
          <w:szCs w:val="28"/>
        </w:rPr>
        <w:t xml:space="preserve">од </w:t>
      </w:r>
      <w:r>
        <w:rPr>
          <w:sz w:val="28"/>
          <w:szCs w:val="28"/>
        </w:rPr>
        <w:br/>
        <w:t xml:space="preserve">по трем муниципальным программам сформированы в общей </w:t>
      </w:r>
      <w:r>
        <w:rPr>
          <w:sz w:val="28"/>
          <w:szCs w:val="28"/>
        </w:rPr>
        <w:br/>
        <w:t xml:space="preserve">сумме 1 225 806,4 тыс. рублей, относительно первоначального плана </w:t>
      </w:r>
      <w:r w:rsidR="00782E49">
        <w:rPr>
          <w:sz w:val="28"/>
          <w:szCs w:val="28"/>
        </w:rPr>
        <w:br/>
      </w:r>
      <w:r>
        <w:rPr>
          <w:sz w:val="28"/>
          <w:szCs w:val="28"/>
        </w:rPr>
        <w:t>на 2025 год в</w:t>
      </w:r>
      <w:r w:rsidR="00782E49">
        <w:rPr>
          <w:sz w:val="28"/>
          <w:szCs w:val="28"/>
        </w:rPr>
        <w:t> </w:t>
      </w:r>
      <w:r w:rsidRPr="002C4B78">
        <w:rPr>
          <w:sz w:val="28"/>
          <w:szCs w:val="28"/>
        </w:rPr>
        <w:t xml:space="preserve">сумме 1 704 631,0 тыс. рублей, расходы уменьшены </w:t>
      </w:r>
      <w:r w:rsidR="00782E49">
        <w:rPr>
          <w:sz w:val="28"/>
          <w:szCs w:val="28"/>
        </w:rPr>
        <w:br/>
      </w:r>
      <w:r w:rsidRPr="002C4B78">
        <w:rPr>
          <w:sz w:val="28"/>
          <w:szCs w:val="28"/>
        </w:rPr>
        <w:t>в сумме 478 824,6 тыс. рублей или на 28,1%.</w:t>
      </w:r>
    </w:p>
    <w:p w:rsidR="002C4B78" w:rsidRPr="00A15F48" w:rsidRDefault="002C4B78" w:rsidP="002C4B7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F48">
        <w:rPr>
          <w:sz w:val="28"/>
          <w:szCs w:val="28"/>
        </w:rPr>
        <w:t xml:space="preserve">Контрольно – счетная инспекция </w:t>
      </w:r>
      <w:r>
        <w:rPr>
          <w:sz w:val="28"/>
          <w:szCs w:val="28"/>
        </w:rPr>
        <w:t>рекомендует</w:t>
      </w:r>
      <w:r w:rsidRPr="00A15F48">
        <w:rPr>
          <w:sz w:val="28"/>
          <w:szCs w:val="28"/>
        </w:rPr>
        <w:t xml:space="preserve">, </w:t>
      </w:r>
      <w:r>
        <w:rPr>
          <w:sz w:val="28"/>
          <w:szCs w:val="28"/>
        </w:rPr>
        <w:t>администрации Городецкого муниципального округа</w:t>
      </w:r>
      <w:r w:rsidRPr="00A15F48">
        <w:rPr>
          <w:sz w:val="28"/>
          <w:szCs w:val="28"/>
        </w:rPr>
        <w:t xml:space="preserve"> </w:t>
      </w:r>
      <w:r>
        <w:rPr>
          <w:sz w:val="28"/>
          <w:szCs w:val="28"/>
        </w:rPr>
        <w:t>пересмотреть</w:t>
      </w:r>
      <w:r w:rsidRPr="00A15F48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бъемы бюджетных ассигнований по </w:t>
      </w:r>
      <w:r w:rsidRPr="00A15F48">
        <w:rPr>
          <w:sz w:val="28"/>
          <w:szCs w:val="28"/>
        </w:rPr>
        <w:t>отраслям социальной сферы на 2026 год при исполнении бюджета в</w:t>
      </w:r>
      <w:r w:rsidR="006732BF">
        <w:rPr>
          <w:sz w:val="28"/>
          <w:szCs w:val="28"/>
        </w:rPr>
        <w:t xml:space="preserve"> </w:t>
      </w:r>
      <w:r w:rsidRPr="00A15F48">
        <w:rPr>
          <w:sz w:val="28"/>
          <w:szCs w:val="28"/>
        </w:rPr>
        <w:t>очередном финансовом году.</w:t>
      </w:r>
    </w:p>
    <w:p w:rsidR="006732BF" w:rsidRPr="00A15F48" w:rsidRDefault="006732BF" w:rsidP="006732BF">
      <w:pPr>
        <w:ind w:firstLine="709"/>
        <w:jc w:val="both"/>
        <w:rPr>
          <w:iCs/>
          <w:sz w:val="28"/>
          <w:szCs w:val="28"/>
          <w:u w:val="single"/>
        </w:rPr>
      </w:pPr>
      <w:r>
        <w:rPr>
          <w:sz w:val="28"/>
          <w:szCs w:val="28"/>
        </w:rPr>
        <w:t>17. </w:t>
      </w:r>
      <w:r w:rsidRPr="00A15F48">
        <w:rPr>
          <w:sz w:val="28"/>
          <w:szCs w:val="28"/>
        </w:rPr>
        <w:t>Проведен анализ расходов</w:t>
      </w:r>
      <w:r>
        <w:rPr>
          <w:sz w:val="28"/>
          <w:szCs w:val="28"/>
        </w:rPr>
        <w:t xml:space="preserve"> в общей сумме 352 703,6 тыс. рублей</w:t>
      </w:r>
      <w:r w:rsidRPr="00A15F48">
        <w:rPr>
          <w:sz w:val="28"/>
          <w:szCs w:val="28"/>
        </w:rPr>
        <w:t xml:space="preserve">, планируемых в </w:t>
      </w:r>
      <w:r>
        <w:rPr>
          <w:sz w:val="28"/>
          <w:szCs w:val="28"/>
        </w:rPr>
        <w:t>Проекте бюджета на 2026 год, по </w:t>
      </w:r>
      <w:r w:rsidRPr="00A15F48">
        <w:rPr>
          <w:sz w:val="28"/>
          <w:szCs w:val="28"/>
        </w:rPr>
        <w:t xml:space="preserve">разделу 0500 </w:t>
      </w:r>
      <w:r>
        <w:rPr>
          <w:sz w:val="28"/>
          <w:szCs w:val="28"/>
        </w:rPr>
        <w:t>«Жилищно-коммунальное хозяйство</w:t>
      </w:r>
      <w:r w:rsidRPr="00A15F48">
        <w:rPr>
          <w:sz w:val="28"/>
          <w:szCs w:val="28"/>
        </w:rPr>
        <w:t xml:space="preserve">» в разрезе муниципальных программ, в том числе: </w:t>
      </w:r>
    </w:p>
    <w:p w:rsidR="006732BF" w:rsidRPr="00A15F48" w:rsidRDefault="006732BF" w:rsidP="006732BF">
      <w:pPr>
        <w:ind w:firstLine="709"/>
        <w:jc w:val="both"/>
        <w:rPr>
          <w:iCs/>
          <w:sz w:val="28"/>
          <w:szCs w:val="28"/>
        </w:rPr>
      </w:pPr>
      <w:r w:rsidRPr="00A15F48">
        <w:rPr>
          <w:iCs/>
          <w:sz w:val="28"/>
          <w:szCs w:val="28"/>
        </w:rPr>
        <w:t>- «Повышение качества жилищно-коммунального обслуживания в Городецком муниципальном округе Нижегородской области»</w:t>
      </w:r>
      <w:r>
        <w:rPr>
          <w:iCs/>
          <w:sz w:val="28"/>
          <w:szCs w:val="28"/>
        </w:rPr>
        <w:t xml:space="preserve"> в сумме 47 405,4 тыс. рублей</w:t>
      </w:r>
      <w:r w:rsidRPr="00A15F48">
        <w:rPr>
          <w:iCs/>
          <w:sz w:val="28"/>
          <w:szCs w:val="28"/>
        </w:rPr>
        <w:t>;</w:t>
      </w:r>
    </w:p>
    <w:p w:rsidR="006732BF" w:rsidRPr="00A15F48" w:rsidRDefault="006732BF" w:rsidP="006732BF">
      <w:pPr>
        <w:ind w:firstLine="709"/>
        <w:jc w:val="both"/>
        <w:rPr>
          <w:iCs/>
          <w:sz w:val="28"/>
          <w:szCs w:val="28"/>
        </w:rPr>
      </w:pPr>
      <w:r w:rsidRPr="00A15F48">
        <w:rPr>
          <w:iCs/>
          <w:sz w:val="28"/>
          <w:szCs w:val="28"/>
        </w:rPr>
        <w:t>- «Формирование современной городской среды на территории Городецкого муниципального округа Нижегородской области»</w:t>
      </w:r>
      <w:r>
        <w:rPr>
          <w:iCs/>
          <w:sz w:val="28"/>
          <w:szCs w:val="28"/>
        </w:rPr>
        <w:t xml:space="preserve"> в сумме 124 539,0 тыс. рублей</w:t>
      </w:r>
      <w:r w:rsidRPr="00A15F48">
        <w:rPr>
          <w:iCs/>
          <w:sz w:val="28"/>
          <w:szCs w:val="28"/>
        </w:rPr>
        <w:t>;</w:t>
      </w:r>
    </w:p>
    <w:p w:rsidR="006732BF" w:rsidRPr="00A15F48" w:rsidRDefault="006732BF" w:rsidP="006732BF">
      <w:pPr>
        <w:ind w:firstLine="709"/>
        <w:jc w:val="both"/>
        <w:rPr>
          <w:iCs/>
          <w:sz w:val="28"/>
          <w:szCs w:val="28"/>
        </w:rPr>
      </w:pPr>
      <w:r w:rsidRPr="00A15F48">
        <w:rPr>
          <w:iCs/>
          <w:sz w:val="28"/>
          <w:szCs w:val="28"/>
        </w:rPr>
        <w:t>- «Благоустройство Городецкого муниципального округа</w:t>
      </w:r>
      <w:r w:rsidRPr="00A15F48">
        <w:t xml:space="preserve"> </w:t>
      </w:r>
      <w:r w:rsidRPr="00A15F48">
        <w:rPr>
          <w:iCs/>
          <w:sz w:val="28"/>
          <w:szCs w:val="28"/>
        </w:rPr>
        <w:t>Нижегородской области»</w:t>
      </w:r>
      <w:r>
        <w:rPr>
          <w:iCs/>
          <w:sz w:val="28"/>
          <w:szCs w:val="28"/>
        </w:rPr>
        <w:t xml:space="preserve"> в сумме 180 759,2 тыс. рублей</w:t>
      </w:r>
      <w:r w:rsidRPr="00A15F48">
        <w:rPr>
          <w:iCs/>
          <w:sz w:val="28"/>
          <w:szCs w:val="28"/>
        </w:rPr>
        <w:t>.</w:t>
      </w:r>
    </w:p>
    <w:p w:rsidR="006732BF" w:rsidRPr="006732BF" w:rsidRDefault="006732BF" w:rsidP="006732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Следует, что о</w:t>
      </w:r>
      <w:r w:rsidRPr="00A15F48">
        <w:rPr>
          <w:sz w:val="28"/>
          <w:szCs w:val="28"/>
        </w:rPr>
        <w:t>бщий объем бюджетных ас</w:t>
      </w:r>
      <w:r>
        <w:rPr>
          <w:sz w:val="28"/>
          <w:szCs w:val="28"/>
        </w:rPr>
        <w:t>сигнований в проекте бюджета на </w:t>
      </w:r>
      <w:r w:rsidRPr="00A15F48">
        <w:rPr>
          <w:sz w:val="28"/>
          <w:szCs w:val="28"/>
        </w:rPr>
        <w:t>2026 год по вышеуказанным муниципа</w:t>
      </w:r>
      <w:r>
        <w:rPr>
          <w:sz w:val="28"/>
          <w:szCs w:val="28"/>
        </w:rPr>
        <w:t xml:space="preserve">льным программам относительно плана </w:t>
      </w:r>
      <w:r w:rsidRPr="006732BF">
        <w:rPr>
          <w:sz w:val="28"/>
          <w:szCs w:val="28"/>
        </w:rPr>
        <w:t>на 2025 год, сформирован с увеличением на общую сумму 117 988,8 тыс. рублей или на 50,3%.</w:t>
      </w:r>
    </w:p>
    <w:p w:rsidR="006732BF" w:rsidRPr="0095230F" w:rsidRDefault="006732BF" w:rsidP="006732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F48">
        <w:rPr>
          <w:sz w:val="28"/>
          <w:szCs w:val="28"/>
        </w:rPr>
        <w:t xml:space="preserve">Наибольшее увеличение расходов на 2026 год наблюдается по муниципальной программе «Формирование современной городской среды на территории Городецкого муниципального округа Нижегородской области», </w:t>
      </w:r>
      <w:r w:rsidRPr="006732BF">
        <w:rPr>
          <w:sz w:val="28"/>
          <w:szCs w:val="28"/>
        </w:rPr>
        <w:t>на сумму 95 702,4 тыс. рублей или в 4,3 раза, к плановым</w:t>
      </w:r>
      <w:r w:rsidRPr="0095230F">
        <w:rPr>
          <w:sz w:val="28"/>
          <w:szCs w:val="28"/>
        </w:rPr>
        <w:t xml:space="preserve"> назначениям </w:t>
      </w:r>
      <w:r>
        <w:rPr>
          <w:sz w:val="28"/>
          <w:szCs w:val="28"/>
        </w:rPr>
        <w:br/>
      </w:r>
      <w:r w:rsidRPr="0095230F">
        <w:rPr>
          <w:sz w:val="28"/>
          <w:szCs w:val="28"/>
        </w:rPr>
        <w:t xml:space="preserve">на 2025 год </w:t>
      </w:r>
      <w:r>
        <w:rPr>
          <w:sz w:val="28"/>
          <w:szCs w:val="28"/>
        </w:rPr>
        <w:t>утвержденным</w:t>
      </w:r>
      <w:r w:rsidRPr="0095230F">
        <w:rPr>
          <w:sz w:val="28"/>
          <w:szCs w:val="28"/>
        </w:rPr>
        <w:t xml:space="preserve"> в сумме 28 836,6 тыс. рублей. </w:t>
      </w:r>
    </w:p>
    <w:p w:rsidR="006732BF" w:rsidRPr="00A15F48" w:rsidRDefault="006732BF" w:rsidP="006732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F48">
        <w:rPr>
          <w:sz w:val="28"/>
          <w:szCs w:val="28"/>
        </w:rPr>
        <w:t>По данным пояснительной записки к проекту бюджета, увеличение объемов финансирования пр</w:t>
      </w:r>
      <w:r>
        <w:rPr>
          <w:sz w:val="28"/>
          <w:szCs w:val="28"/>
        </w:rPr>
        <w:t xml:space="preserve">ограммных мероприятий связано с </w:t>
      </w:r>
      <w:r w:rsidRPr="00A15F48">
        <w:rPr>
          <w:sz w:val="28"/>
          <w:szCs w:val="28"/>
        </w:rPr>
        <w:t>предоставлением субсидий из федера</w:t>
      </w:r>
      <w:r>
        <w:rPr>
          <w:sz w:val="28"/>
          <w:szCs w:val="28"/>
        </w:rPr>
        <w:t xml:space="preserve">льного и областного бюджетов на </w:t>
      </w:r>
      <w:r w:rsidRPr="00A15F48">
        <w:rPr>
          <w:sz w:val="28"/>
          <w:szCs w:val="28"/>
        </w:rPr>
        <w:t>создание комфортной городской среды в малых городах и исторических поселениях -</w:t>
      </w:r>
      <w:r>
        <w:rPr>
          <w:sz w:val="28"/>
          <w:szCs w:val="28"/>
        </w:rPr>
        <w:t> </w:t>
      </w:r>
      <w:r w:rsidRPr="00A15F48">
        <w:rPr>
          <w:sz w:val="28"/>
          <w:szCs w:val="28"/>
        </w:rPr>
        <w:t xml:space="preserve">победителях Всероссийского конкурса лучших проектов создания комфортной городской среды </w:t>
      </w:r>
      <w:r>
        <w:rPr>
          <w:sz w:val="28"/>
          <w:szCs w:val="28"/>
        </w:rPr>
        <w:br/>
      </w:r>
      <w:r w:rsidRPr="00A15F48">
        <w:rPr>
          <w:sz w:val="28"/>
          <w:szCs w:val="28"/>
        </w:rPr>
        <w:t>в сумме 9</w:t>
      </w:r>
      <w:r>
        <w:rPr>
          <w:sz w:val="28"/>
          <w:szCs w:val="28"/>
        </w:rPr>
        <w:t>7 124,9 тыс. рублей, (проект - Б</w:t>
      </w:r>
      <w:r w:rsidRPr="00A15F48">
        <w:rPr>
          <w:sz w:val="28"/>
          <w:szCs w:val="28"/>
        </w:rPr>
        <w:t>лагоустройств</w:t>
      </w:r>
      <w:r>
        <w:rPr>
          <w:sz w:val="28"/>
          <w:szCs w:val="28"/>
        </w:rPr>
        <w:t xml:space="preserve">о сквера </w:t>
      </w:r>
      <w:r>
        <w:rPr>
          <w:sz w:val="28"/>
          <w:szCs w:val="28"/>
        </w:rPr>
        <w:br/>
        <w:t xml:space="preserve">им. А.В. Ворожейкина с </w:t>
      </w:r>
      <w:r w:rsidRPr="00A15F48">
        <w:rPr>
          <w:sz w:val="28"/>
          <w:szCs w:val="28"/>
        </w:rPr>
        <w:t>прилегающей территорией ул. Набережная Революции).</w:t>
      </w:r>
    </w:p>
    <w:p w:rsidR="006732BF" w:rsidRPr="00A15F48" w:rsidRDefault="006732BF" w:rsidP="006732BF">
      <w:pPr>
        <w:autoSpaceDE w:val="0"/>
        <w:autoSpaceDN w:val="0"/>
        <w:adjustRightInd w:val="0"/>
        <w:ind w:firstLine="709"/>
        <w:jc w:val="both"/>
        <w:rPr>
          <w:sz w:val="12"/>
          <w:szCs w:val="12"/>
        </w:rPr>
      </w:pPr>
    </w:p>
    <w:p w:rsidR="006732BF" w:rsidRPr="00A15F48" w:rsidRDefault="006732BF" w:rsidP="006732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F48">
        <w:rPr>
          <w:sz w:val="28"/>
          <w:szCs w:val="28"/>
        </w:rPr>
        <w:t>Бюджетные ассигнования по муниципальной программе «Повышение качества жилищно-коммунал</w:t>
      </w:r>
      <w:r>
        <w:rPr>
          <w:sz w:val="28"/>
          <w:szCs w:val="28"/>
        </w:rPr>
        <w:t>ьного обслуживания в Городецком </w:t>
      </w:r>
      <w:r w:rsidRPr="00A15F48">
        <w:rPr>
          <w:sz w:val="28"/>
          <w:szCs w:val="28"/>
        </w:rPr>
        <w:t>муниципальном округе Нижегородской области»</w:t>
      </w:r>
      <w:r>
        <w:rPr>
          <w:sz w:val="28"/>
          <w:szCs w:val="28"/>
        </w:rPr>
        <w:t xml:space="preserve"> на 2026 год</w:t>
      </w:r>
      <w:r w:rsidRPr="00A15F48">
        <w:rPr>
          <w:sz w:val="28"/>
          <w:szCs w:val="28"/>
        </w:rPr>
        <w:t xml:space="preserve"> </w:t>
      </w:r>
      <w:r>
        <w:rPr>
          <w:sz w:val="28"/>
          <w:szCs w:val="28"/>
        </w:rPr>
        <w:t>сформированы в сумме 47 405,4 тыс. рублей и увеличены на </w:t>
      </w:r>
      <w:r w:rsidRPr="00A15F48">
        <w:rPr>
          <w:sz w:val="28"/>
          <w:szCs w:val="28"/>
        </w:rPr>
        <w:t>сумму 18 600,1 тыс. рублей или на 64,6% относитель</w:t>
      </w:r>
      <w:r>
        <w:rPr>
          <w:sz w:val="28"/>
          <w:szCs w:val="28"/>
        </w:rPr>
        <w:t>но первоначального плана</w:t>
      </w:r>
      <w:r w:rsidRPr="00A15F48">
        <w:rPr>
          <w:sz w:val="28"/>
          <w:szCs w:val="28"/>
        </w:rPr>
        <w:t xml:space="preserve"> на 2025 год</w:t>
      </w:r>
      <w:r>
        <w:rPr>
          <w:sz w:val="28"/>
          <w:szCs w:val="28"/>
        </w:rPr>
        <w:t xml:space="preserve"> в сумме28 805,3 тыс. рублей</w:t>
      </w:r>
      <w:r w:rsidRPr="00A15F48">
        <w:rPr>
          <w:sz w:val="28"/>
          <w:szCs w:val="28"/>
        </w:rPr>
        <w:t xml:space="preserve">. </w:t>
      </w:r>
    </w:p>
    <w:p w:rsidR="006732BF" w:rsidRPr="00A15F48" w:rsidRDefault="006732BF" w:rsidP="006732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бюджетных ассигнований по данной муниципальной программе обусловлено</w:t>
      </w:r>
      <w:r w:rsidRPr="00A15F48">
        <w:rPr>
          <w:sz w:val="28"/>
          <w:szCs w:val="28"/>
        </w:rPr>
        <w:t xml:space="preserve"> предоставлением субсидии из областного бюдже</w:t>
      </w:r>
      <w:r>
        <w:rPr>
          <w:sz w:val="28"/>
          <w:szCs w:val="28"/>
        </w:rPr>
        <w:t>та в сумме 17 314,7</w:t>
      </w:r>
      <w:r>
        <w:rPr>
          <w:sz w:val="28"/>
          <w:szCs w:val="28"/>
        </w:rPr>
        <w:t xml:space="preserve"> тыс. рублей и </w:t>
      </w:r>
      <w:r w:rsidRPr="00A15F48">
        <w:rPr>
          <w:sz w:val="28"/>
          <w:szCs w:val="28"/>
        </w:rPr>
        <w:t xml:space="preserve">софинансированием из </w:t>
      </w:r>
      <w:r>
        <w:rPr>
          <w:sz w:val="28"/>
          <w:szCs w:val="28"/>
        </w:rPr>
        <w:t xml:space="preserve">средств </w:t>
      </w:r>
      <w:r w:rsidRPr="00A15F48">
        <w:rPr>
          <w:sz w:val="28"/>
          <w:szCs w:val="28"/>
        </w:rPr>
        <w:t xml:space="preserve">местного бюджета </w:t>
      </w:r>
      <w:r w:rsidRPr="00A15F48">
        <w:rPr>
          <w:sz w:val="28"/>
          <w:szCs w:val="28"/>
        </w:rPr>
        <w:lastRenderedPageBreak/>
        <w:t>в сумме 4 328,7 ты</w:t>
      </w:r>
      <w:r>
        <w:rPr>
          <w:sz w:val="28"/>
          <w:szCs w:val="28"/>
        </w:rPr>
        <w:t>с</w:t>
      </w:r>
      <w:r w:rsidRPr="00A15F48">
        <w:rPr>
          <w:sz w:val="28"/>
          <w:szCs w:val="28"/>
        </w:rPr>
        <w:t>. рублей</w:t>
      </w:r>
      <w:r>
        <w:rPr>
          <w:sz w:val="28"/>
          <w:szCs w:val="28"/>
        </w:rPr>
        <w:t xml:space="preserve"> на погашение кредиторской задолженности за </w:t>
      </w:r>
      <w:r w:rsidRPr="00A15F48">
        <w:rPr>
          <w:sz w:val="28"/>
          <w:szCs w:val="28"/>
        </w:rPr>
        <w:t>топливно - энер</w:t>
      </w:r>
      <w:r>
        <w:rPr>
          <w:sz w:val="28"/>
          <w:szCs w:val="28"/>
        </w:rPr>
        <w:t>гетические ресурсы</w:t>
      </w:r>
      <w:r w:rsidRPr="00A15F48">
        <w:rPr>
          <w:sz w:val="28"/>
          <w:szCs w:val="28"/>
        </w:rPr>
        <w:t>.</w:t>
      </w:r>
    </w:p>
    <w:p w:rsidR="006732BF" w:rsidRPr="00A15F48" w:rsidRDefault="006732BF" w:rsidP="006732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F48">
        <w:rPr>
          <w:sz w:val="28"/>
          <w:szCs w:val="28"/>
        </w:rPr>
        <w:t xml:space="preserve">Кроме того, в </w:t>
      </w:r>
      <w:r>
        <w:rPr>
          <w:sz w:val="28"/>
          <w:szCs w:val="28"/>
        </w:rPr>
        <w:t>Проекте бюджета</w:t>
      </w:r>
      <w:r w:rsidRPr="00A15F48">
        <w:rPr>
          <w:sz w:val="28"/>
          <w:szCs w:val="28"/>
        </w:rPr>
        <w:t xml:space="preserve"> на 2026 год в рамках </w:t>
      </w:r>
      <w:r>
        <w:rPr>
          <w:sz w:val="28"/>
          <w:szCs w:val="28"/>
        </w:rPr>
        <w:t xml:space="preserve">данной </w:t>
      </w:r>
      <w:r w:rsidRPr="00A15F48">
        <w:rPr>
          <w:sz w:val="28"/>
          <w:szCs w:val="28"/>
        </w:rPr>
        <w:t xml:space="preserve">муниципальной программы предусмотрены бюджетные ассигнования на расходы по разработке проектно-сметной документации по реконструкции </w:t>
      </w:r>
      <w:r>
        <w:rPr>
          <w:sz w:val="28"/>
          <w:szCs w:val="28"/>
        </w:rPr>
        <w:t xml:space="preserve">системы теплоснабжения в городе </w:t>
      </w:r>
      <w:r w:rsidRPr="00A15F48">
        <w:rPr>
          <w:sz w:val="28"/>
          <w:szCs w:val="28"/>
        </w:rPr>
        <w:t>Заволжье</w:t>
      </w:r>
      <w:r>
        <w:rPr>
          <w:sz w:val="28"/>
          <w:szCs w:val="28"/>
        </w:rPr>
        <w:t xml:space="preserve"> и городе Городце в общей сумме </w:t>
      </w:r>
      <w:r w:rsidRPr="00A15F48">
        <w:rPr>
          <w:bCs/>
          <w:sz w:val="28"/>
          <w:szCs w:val="28"/>
        </w:rPr>
        <w:t>10 000,0 тыс. рублей</w:t>
      </w:r>
      <w:r w:rsidRPr="00A15F48">
        <w:rPr>
          <w:sz w:val="28"/>
          <w:szCs w:val="28"/>
        </w:rPr>
        <w:t>.</w:t>
      </w:r>
    </w:p>
    <w:p w:rsidR="006732BF" w:rsidRPr="00A15F48" w:rsidRDefault="006732BF" w:rsidP="006732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F48">
        <w:rPr>
          <w:sz w:val="28"/>
          <w:szCs w:val="28"/>
        </w:rPr>
        <w:t xml:space="preserve">В нарушение статьи </w:t>
      </w:r>
      <w:r w:rsidRPr="00A15F48">
        <w:rPr>
          <w:iCs/>
          <w:sz w:val="28"/>
          <w:szCs w:val="28"/>
        </w:rPr>
        <w:t xml:space="preserve">174.2 Бюджетного кодекса РФ, </w:t>
      </w:r>
      <w:r>
        <w:rPr>
          <w:iCs/>
          <w:sz w:val="28"/>
          <w:szCs w:val="28"/>
        </w:rPr>
        <w:t xml:space="preserve">не представлены экономические </w:t>
      </w:r>
      <w:r w:rsidRPr="00A15F48">
        <w:rPr>
          <w:iCs/>
          <w:sz w:val="28"/>
          <w:szCs w:val="28"/>
        </w:rPr>
        <w:t xml:space="preserve">обоснования и </w:t>
      </w:r>
      <w:r>
        <w:rPr>
          <w:iCs/>
          <w:sz w:val="28"/>
          <w:szCs w:val="28"/>
        </w:rPr>
        <w:t xml:space="preserve">документальные </w:t>
      </w:r>
      <w:r w:rsidRPr="00A15F48">
        <w:rPr>
          <w:iCs/>
          <w:sz w:val="28"/>
          <w:szCs w:val="28"/>
        </w:rPr>
        <w:t>подтверждения</w:t>
      </w:r>
      <w:r>
        <w:rPr>
          <w:sz w:val="28"/>
          <w:szCs w:val="28"/>
        </w:rPr>
        <w:t xml:space="preserve"> расходов на разработку</w:t>
      </w:r>
      <w:r w:rsidRPr="00A15F48">
        <w:rPr>
          <w:sz w:val="28"/>
          <w:szCs w:val="28"/>
        </w:rPr>
        <w:t xml:space="preserve"> проектно-сметной документации по реконструкции системы теплоснабжения</w:t>
      </w:r>
      <w:r w:rsidRPr="00A15F48">
        <w:rPr>
          <w:iCs/>
          <w:sz w:val="28"/>
          <w:szCs w:val="28"/>
        </w:rPr>
        <w:t>.</w:t>
      </w:r>
    </w:p>
    <w:p w:rsidR="006732BF" w:rsidRPr="00A15F48" w:rsidRDefault="006732BF" w:rsidP="006732BF">
      <w:pPr>
        <w:autoSpaceDE w:val="0"/>
        <w:autoSpaceDN w:val="0"/>
        <w:adjustRightInd w:val="0"/>
        <w:ind w:firstLine="709"/>
        <w:jc w:val="both"/>
        <w:rPr>
          <w:sz w:val="12"/>
          <w:szCs w:val="12"/>
        </w:rPr>
      </w:pPr>
    </w:p>
    <w:p w:rsidR="006732BF" w:rsidRPr="00A15F48" w:rsidRDefault="006732BF" w:rsidP="006732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F48">
        <w:rPr>
          <w:sz w:val="28"/>
          <w:szCs w:val="28"/>
        </w:rPr>
        <w:t xml:space="preserve">Бюджетные ассигнования по муниципальной программе «Благоустройство Городецкого муниципального округа Нижегородской области» </w:t>
      </w:r>
      <w:r>
        <w:rPr>
          <w:sz w:val="28"/>
          <w:szCs w:val="28"/>
        </w:rPr>
        <w:t xml:space="preserve">на 2026 год </w:t>
      </w:r>
      <w:r w:rsidRPr="00A15F48">
        <w:rPr>
          <w:sz w:val="28"/>
          <w:szCs w:val="28"/>
        </w:rPr>
        <w:t xml:space="preserve">сформированы </w:t>
      </w:r>
      <w:r>
        <w:rPr>
          <w:sz w:val="28"/>
          <w:szCs w:val="28"/>
        </w:rPr>
        <w:t>в общей сумме 180 759,2 тыс. рублей и увеличены на сумму 3 686,3 тыс. рублей или на 2,1</w:t>
      </w:r>
      <w:r w:rsidRPr="00A15F48">
        <w:rPr>
          <w:sz w:val="28"/>
          <w:szCs w:val="28"/>
        </w:rPr>
        <w:t>% относитель</w:t>
      </w:r>
      <w:r>
        <w:rPr>
          <w:sz w:val="28"/>
          <w:szCs w:val="28"/>
        </w:rPr>
        <w:t>но первоначального плана</w:t>
      </w:r>
      <w:r w:rsidRPr="00A15F48">
        <w:rPr>
          <w:sz w:val="28"/>
          <w:szCs w:val="28"/>
        </w:rPr>
        <w:t xml:space="preserve"> на</w:t>
      </w:r>
      <w:r w:rsidR="00E861A0">
        <w:rPr>
          <w:sz w:val="28"/>
          <w:szCs w:val="28"/>
        </w:rPr>
        <w:t> </w:t>
      </w:r>
      <w:r w:rsidRPr="00A15F48">
        <w:rPr>
          <w:sz w:val="28"/>
          <w:szCs w:val="28"/>
        </w:rPr>
        <w:t>2025 год</w:t>
      </w:r>
      <w:r>
        <w:rPr>
          <w:sz w:val="28"/>
          <w:szCs w:val="28"/>
        </w:rPr>
        <w:t xml:space="preserve"> в сумме 177 072,9 тыс. рублей</w:t>
      </w:r>
      <w:r w:rsidRPr="00A15F48">
        <w:rPr>
          <w:sz w:val="28"/>
          <w:szCs w:val="28"/>
        </w:rPr>
        <w:t xml:space="preserve">. </w:t>
      </w:r>
    </w:p>
    <w:p w:rsidR="006732BF" w:rsidRPr="00A15F48" w:rsidRDefault="006732BF" w:rsidP="006732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F48">
        <w:rPr>
          <w:sz w:val="28"/>
          <w:szCs w:val="28"/>
        </w:rPr>
        <w:t>Следует отметить, что в</w:t>
      </w:r>
      <w:r>
        <w:rPr>
          <w:sz w:val="28"/>
          <w:szCs w:val="28"/>
        </w:rPr>
        <w:t xml:space="preserve"> Проекте бюджета</w:t>
      </w:r>
      <w:r w:rsidRPr="00A15F48">
        <w:rPr>
          <w:sz w:val="28"/>
          <w:szCs w:val="28"/>
        </w:rPr>
        <w:t xml:space="preserve"> на 2026 год предусмотрены бюджетные ассигнования на ремонт и благ</w:t>
      </w:r>
      <w:r>
        <w:rPr>
          <w:sz w:val="28"/>
          <w:szCs w:val="28"/>
        </w:rPr>
        <w:t>оустройство детских, спортивных </w:t>
      </w:r>
      <w:r w:rsidRPr="00A15F48">
        <w:rPr>
          <w:sz w:val="28"/>
          <w:szCs w:val="28"/>
        </w:rPr>
        <w:t>площадок и</w:t>
      </w:r>
      <w:r w:rsidR="00E861A0">
        <w:rPr>
          <w:sz w:val="28"/>
          <w:szCs w:val="28"/>
        </w:rPr>
        <w:t xml:space="preserve"> </w:t>
      </w:r>
      <w:r w:rsidRPr="00A15F48">
        <w:rPr>
          <w:sz w:val="28"/>
          <w:szCs w:val="28"/>
        </w:rPr>
        <w:t>территорий общего пользования в рамках реализации проекта инициативного бюджетирования «Вам решать!» за счет средств местного бюджета в общей сумме 70 510,7 тыс. рублей, что в 7</w:t>
      </w:r>
      <w:r>
        <w:rPr>
          <w:sz w:val="28"/>
          <w:szCs w:val="28"/>
        </w:rPr>
        <w:t>,0</w:t>
      </w:r>
      <w:r w:rsidRPr="00A15F48">
        <w:rPr>
          <w:sz w:val="28"/>
          <w:szCs w:val="28"/>
        </w:rPr>
        <w:t xml:space="preserve"> раз больше </w:t>
      </w:r>
      <w:r>
        <w:rPr>
          <w:sz w:val="28"/>
          <w:szCs w:val="28"/>
        </w:rPr>
        <w:t>плановых показателей на 2025 год, утвержденных</w:t>
      </w:r>
      <w:r w:rsidRPr="00A15F48">
        <w:rPr>
          <w:sz w:val="28"/>
          <w:szCs w:val="28"/>
        </w:rPr>
        <w:t xml:space="preserve"> в сумме 10 000,0 тыс. рублей.</w:t>
      </w:r>
    </w:p>
    <w:p w:rsidR="006732BF" w:rsidRPr="00A15F48" w:rsidRDefault="006732BF" w:rsidP="006732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F48">
        <w:rPr>
          <w:sz w:val="28"/>
          <w:szCs w:val="28"/>
        </w:rPr>
        <w:t>В соответствии с постановлением Правительства Нижегородской области от 22.12.2017 года № 945 «О реализации на территории Нижегородской области проекта инициативного бюджетирования «Вам решать!» (в редакции от</w:t>
      </w:r>
      <w:r>
        <w:rPr>
          <w:sz w:val="28"/>
          <w:szCs w:val="28"/>
        </w:rPr>
        <w:t> </w:t>
      </w:r>
      <w:r w:rsidRPr="00A15F48">
        <w:rPr>
          <w:sz w:val="28"/>
          <w:szCs w:val="28"/>
        </w:rPr>
        <w:t>19.09.2025 № 596), источниками финансового обеспечения мероприятий в рамках проекта являются субсидии из областного бюджета, бюджетные ассигнования местного бюджета, спонсорские средства и средства населения.</w:t>
      </w:r>
    </w:p>
    <w:p w:rsidR="006732BF" w:rsidRPr="00D1091A" w:rsidRDefault="006732BF" w:rsidP="006732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F48">
        <w:rPr>
          <w:sz w:val="28"/>
          <w:szCs w:val="28"/>
        </w:rPr>
        <w:t>В нарушение условий Порядка предоставления и распределения из областного бюджета бюджетам муниципальных образований Нижегородской области субсидий на реализацию проекта инициативного бюджетирования «Вам</w:t>
      </w:r>
      <w:r w:rsidRPr="00A15F48">
        <w:rPr>
          <w:sz w:val="28"/>
          <w:szCs w:val="28"/>
          <w:lang w:val="en-US"/>
        </w:rPr>
        <w:t> </w:t>
      </w:r>
      <w:r w:rsidRPr="00A15F48">
        <w:rPr>
          <w:sz w:val="28"/>
          <w:szCs w:val="28"/>
        </w:rPr>
        <w:t>решать!», утвержденного постановлением Правительства Нижегородской области от 22.12.2017</w:t>
      </w:r>
      <w:r>
        <w:rPr>
          <w:sz w:val="28"/>
          <w:szCs w:val="28"/>
        </w:rPr>
        <w:t xml:space="preserve"> года № 945, при </w:t>
      </w:r>
      <w:r w:rsidRPr="00A15F48">
        <w:rPr>
          <w:sz w:val="28"/>
          <w:szCs w:val="28"/>
        </w:rPr>
        <w:t xml:space="preserve">планировании бюджетных ассигнований на 2026 год на реализацию данного проекта, </w:t>
      </w:r>
      <w:r w:rsidRPr="00D1091A">
        <w:rPr>
          <w:sz w:val="28"/>
          <w:szCs w:val="28"/>
        </w:rPr>
        <w:t>условия софинансирования не соблюдены.</w:t>
      </w:r>
    </w:p>
    <w:p w:rsidR="006732BF" w:rsidRPr="00A15F48" w:rsidRDefault="006732BF" w:rsidP="006732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F48">
        <w:rPr>
          <w:sz w:val="28"/>
          <w:szCs w:val="28"/>
        </w:rPr>
        <w:t xml:space="preserve">Кроме того, в перечне мероприятий на реализацию проектов инициативного бюджетирования «Вам решать!» в рамках муниципальной программы, планируются расходы на проведение работ по ремонту дорог местного значения общего пользования за </w:t>
      </w:r>
      <w:r>
        <w:rPr>
          <w:sz w:val="28"/>
          <w:szCs w:val="28"/>
        </w:rPr>
        <w:t xml:space="preserve">счет средств местного бюджета в </w:t>
      </w:r>
      <w:r w:rsidRPr="00A15F48">
        <w:rPr>
          <w:sz w:val="28"/>
          <w:szCs w:val="28"/>
        </w:rPr>
        <w:t>общей сумме 38 603,7 тыс. рублей, что является нарушением применения кода бюджетной классификации 0500 «Жилищно-коммунальное</w:t>
      </w:r>
      <w:r>
        <w:rPr>
          <w:sz w:val="28"/>
          <w:szCs w:val="28"/>
        </w:rPr>
        <w:t xml:space="preserve"> хозяйство», так как расходы мероприятия по</w:t>
      </w:r>
      <w:r w:rsidRPr="00A15F48">
        <w:rPr>
          <w:sz w:val="28"/>
          <w:szCs w:val="28"/>
        </w:rPr>
        <w:t xml:space="preserve"> ремонт</w:t>
      </w:r>
      <w:r>
        <w:rPr>
          <w:sz w:val="28"/>
          <w:szCs w:val="28"/>
        </w:rPr>
        <w:t>у</w:t>
      </w:r>
      <w:r w:rsidRPr="00A15F48">
        <w:rPr>
          <w:sz w:val="28"/>
          <w:szCs w:val="28"/>
        </w:rPr>
        <w:t xml:space="preserve"> дорог местного значения общего пользования</w:t>
      </w:r>
      <w:r>
        <w:rPr>
          <w:sz w:val="28"/>
          <w:szCs w:val="28"/>
        </w:rPr>
        <w:t>,</w:t>
      </w:r>
      <w:r w:rsidRPr="00A15F48">
        <w:rPr>
          <w:sz w:val="28"/>
          <w:szCs w:val="28"/>
        </w:rPr>
        <w:t xml:space="preserve"> необходимо планировать по разделу 0400 «Национальная экономика» (подраздел 0409 «Дорожные фонды») в рамках муниципальной </w:t>
      </w:r>
      <w:r w:rsidRPr="00A15F48">
        <w:rPr>
          <w:sz w:val="28"/>
          <w:szCs w:val="28"/>
        </w:rPr>
        <w:lastRenderedPageBreak/>
        <w:t>программы «Развитие дорожного хозяйства Городецкого муниципального округа Нижегородской области».</w:t>
      </w:r>
    </w:p>
    <w:p w:rsidR="00E26CC5" w:rsidRPr="00A15F48" w:rsidRDefault="00E26CC5" w:rsidP="00E26CC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18. </w:t>
      </w:r>
      <w:r w:rsidRPr="00A15F48">
        <w:rPr>
          <w:sz w:val="28"/>
          <w:szCs w:val="28"/>
        </w:rPr>
        <w:t xml:space="preserve">Прогноз непрограммных расходов </w:t>
      </w:r>
      <w:r>
        <w:rPr>
          <w:sz w:val="28"/>
          <w:szCs w:val="28"/>
        </w:rPr>
        <w:t xml:space="preserve">в Проекте </w:t>
      </w:r>
      <w:r w:rsidRPr="00A15F48">
        <w:rPr>
          <w:sz w:val="28"/>
          <w:szCs w:val="28"/>
        </w:rPr>
        <w:t xml:space="preserve">бюджета на 2026 год сформирован в сумме 405 900,0 тыс. рублей, </w:t>
      </w:r>
      <w:r>
        <w:rPr>
          <w:sz w:val="28"/>
          <w:szCs w:val="28"/>
        </w:rPr>
        <w:t xml:space="preserve">относительно </w:t>
      </w:r>
      <w:r w:rsidRPr="00A15F48">
        <w:rPr>
          <w:sz w:val="28"/>
          <w:szCs w:val="28"/>
        </w:rPr>
        <w:t>первоначального</w:t>
      </w:r>
      <w:r>
        <w:rPr>
          <w:sz w:val="28"/>
          <w:szCs w:val="28"/>
        </w:rPr>
        <w:t xml:space="preserve"> плана на 2025 год в сумме 233 073,7 тыс. рублей,</w:t>
      </w:r>
      <w:r w:rsidRPr="00A15F48">
        <w:rPr>
          <w:sz w:val="28"/>
          <w:szCs w:val="28"/>
        </w:rPr>
        <w:t xml:space="preserve"> больше </w:t>
      </w:r>
      <w:r>
        <w:rPr>
          <w:sz w:val="28"/>
          <w:szCs w:val="28"/>
        </w:rPr>
        <w:t xml:space="preserve">на </w:t>
      </w:r>
      <w:r w:rsidRPr="00A15F48">
        <w:rPr>
          <w:sz w:val="28"/>
          <w:szCs w:val="28"/>
        </w:rPr>
        <w:t xml:space="preserve">172 826,3 тыс. рублей или в 1,7 раза. </w:t>
      </w:r>
    </w:p>
    <w:p w:rsidR="00E26CC5" w:rsidRPr="00A15F48" w:rsidRDefault="00E26CC5" w:rsidP="00E26CC5">
      <w:pPr>
        <w:autoSpaceDE w:val="0"/>
        <w:autoSpaceDN w:val="0"/>
        <w:adjustRightInd w:val="0"/>
        <w:ind w:firstLine="709"/>
        <w:jc w:val="both"/>
        <w:outlineLvl w:val="0"/>
        <w:rPr>
          <w:rFonts w:cs="Arial"/>
          <w:sz w:val="28"/>
          <w:szCs w:val="28"/>
        </w:rPr>
      </w:pPr>
      <w:r w:rsidRPr="00A15F48">
        <w:rPr>
          <w:sz w:val="28"/>
          <w:szCs w:val="28"/>
        </w:rPr>
        <w:t>Удельный вес непрограммных расходов в общей структуре расходов бюджета муниципального округа на 2026 год составит 8,9%</w:t>
      </w:r>
      <w:r w:rsidRPr="00A15F48">
        <w:rPr>
          <w:sz w:val="28"/>
          <w:szCs w:val="28"/>
        </w:rPr>
        <w:br/>
        <w:t>(в 2025 году – 4,8%).</w:t>
      </w:r>
    </w:p>
    <w:p w:rsidR="00E26CC5" w:rsidRPr="00A15F48" w:rsidRDefault="00E26CC5" w:rsidP="00E26CC5">
      <w:pPr>
        <w:ind w:firstLine="709"/>
        <w:jc w:val="both"/>
        <w:rPr>
          <w:sz w:val="28"/>
          <w:szCs w:val="28"/>
        </w:rPr>
      </w:pPr>
      <w:r w:rsidRPr="00A15F48">
        <w:rPr>
          <w:sz w:val="28"/>
          <w:szCs w:val="28"/>
        </w:rPr>
        <w:t>На 2027 год непрограммные рас</w:t>
      </w:r>
      <w:r>
        <w:rPr>
          <w:sz w:val="28"/>
          <w:szCs w:val="28"/>
        </w:rPr>
        <w:t>ходы сформированы в общей сумме </w:t>
      </w:r>
      <w:r w:rsidRPr="00A15F48">
        <w:rPr>
          <w:sz w:val="28"/>
          <w:szCs w:val="28"/>
        </w:rPr>
        <w:t>406</w:t>
      </w:r>
      <w:r w:rsidRPr="00A15F48">
        <w:rPr>
          <w:sz w:val="28"/>
          <w:szCs w:val="28"/>
          <w:lang w:val="en-US"/>
        </w:rPr>
        <w:t> </w:t>
      </w:r>
      <w:r w:rsidRPr="00A15F48">
        <w:rPr>
          <w:sz w:val="28"/>
          <w:szCs w:val="28"/>
        </w:rPr>
        <w:t>572,3 тыс.</w:t>
      </w:r>
      <w:r w:rsidRPr="00A15F48">
        <w:rPr>
          <w:sz w:val="28"/>
          <w:szCs w:val="28"/>
          <w:lang w:val="en-US"/>
        </w:rPr>
        <w:t> </w:t>
      </w:r>
      <w:r w:rsidRPr="00A15F48">
        <w:rPr>
          <w:sz w:val="28"/>
          <w:szCs w:val="28"/>
        </w:rPr>
        <w:t>рублей или 8,7% в общей структуре расходов бюджета</w:t>
      </w:r>
      <w:r w:rsidRPr="00A15F48">
        <w:rPr>
          <w:sz w:val="28"/>
          <w:szCs w:val="28"/>
          <w:lang w:val="en-US"/>
        </w:rPr>
        <w:t> </w:t>
      </w:r>
      <w:r w:rsidRPr="00A15F48">
        <w:rPr>
          <w:sz w:val="28"/>
          <w:szCs w:val="28"/>
        </w:rPr>
        <w:t>муниципального округа, на 2028 год в общ</w:t>
      </w:r>
      <w:r>
        <w:rPr>
          <w:sz w:val="28"/>
          <w:szCs w:val="28"/>
        </w:rPr>
        <w:t>ей сумме 408 445,6 </w:t>
      </w:r>
      <w:r w:rsidRPr="00A15F48">
        <w:rPr>
          <w:sz w:val="28"/>
          <w:szCs w:val="28"/>
        </w:rPr>
        <w:t xml:space="preserve">тыс. </w:t>
      </w:r>
      <w:r>
        <w:rPr>
          <w:sz w:val="28"/>
          <w:szCs w:val="28"/>
        </w:rPr>
        <w:t> </w:t>
      </w:r>
      <w:r w:rsidRPr="00A15F48">
        <w:rPr>
          <w:sz w:val="28"/>
          <w:szCs w:val="28"/>
        </w:rPr>
        <w:t>рублей или 8,2%.</w:t>
      </w:r>
    </w:p>
    <w:p w:rsidR="00E26CC5" w:rsidRPr="008D1A13" w:rsidRDefault="00E26CC5" w:rsidP="00E26CC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19. </w:t>
      </w:r>
      <w:r>
        <w:rPr>
          <w:sz w:val="28"/>
          <w:szCs w:val="28"/>
        </w:rPr>
        <w:t>В Проекте бюджета на 2026 год</w:t>
      </w:r>
      <w:r w:rsidRPr="008D1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A15F48">
        <w:rPr>
          <w:sz w:val="28"/>
          <w:szCs w:val="28"/>
        </w:rPr>
        <w:t>соответствии со статьей 179.4 Бюджетного кодекса РФ</w:t>
      </w:r>
      <w:r>
        <w:rPr>
          <w:sz w:val="28"/>
          <w:szCs w:val="28"/>
        </w:rPr>
        <w:t xml:space="preserve">, </w:t>
      </w:r>
      <w:r w:rsidRPr="008D1A13">
        <w:rPr>
          <w:sz w:val="28"/>
          <w:szCs w:val="28"/>
        </w:rPr>
        <w:t xml:space="preserve">сформирован </w:t>
      </w:r>
      <w:r w:rsidRPr="00DC6A0F">
        <w:rPr>
          <w:sz w:val="28"/>
          <w:szCs w:val="28"/>
        </w:rPr>
        <w:t>Дорожный фонд</w:t>
      </w:r>
      <w:r>
        <w:rPr>
          <w:sz w:val="28"/>
          <w:szCs w:val="28"/>
        </w:rPr>
        <w:t xml:space="preserve"> Городецкого муниципального </w:t>
      </w:r>
      <w:r w:rsidRPr="00782E49">
        <w:rPr>
          <w:sz w:val="28"/>
          <w:szCs w:val="28"/>
        </w:rPr>
        <w:t>округа в общей сумме 80 000,0 тыс. рублей</w:t>
      </w:r>
      <w:r w:rsidRPr="008D1A13">
        <w:rPr>
          <w:sz w:val="28"/>
          <w:szCs w:val="28"/>
        </w:rPr>
        <w:t xml:space="preserve">, что меньше </w:t>
      </w:r>
      <w:r>
        <w:rPr>
          <w:sz w:val="28"/>
          <w:szCs w:val="28"/>
        </w:rPr>
        <w:t>на</w:t>
      </w:r>
      <w:r w:rsidR="00782E49">
        <w:rPr>
          <w:sz w:val="28"/>
          <w:szCs w:val="28"/>
        </w:rPr>
        <w:t> </w:t>
      </w:r>
      <w:r>
        <w:rPr>
          <w:sz w:val="28"/>
          <w:szCs w:val="28"/>
        </w:rPr>
        <w:t>35 731,3 тыс. </w:t>
      </w:r>
      <w:r w:rsidRPr="00A15F48">
        <w:rPr>
          <w:sz w:val="28"/>
          <w:szCs w:val="28"/>
        </w:rPr>
        <w:t xml:space="preserve">рублей </w:t>
      </w:r>
      <w:r>
        <w:rPr>
          <w:sz w:val="28"/>
          <w:szCs w:val="28"/>
        </w:rPr>
        <w:t xml:space="preserve">или 30,9%, </w:t>
      </w:r>
      <w:r w:rsidRPr="00A15F48">
        <w:rPr>
          <w:sz w:val="28"/>
          <w:szCs w:val="28"/>
        </w:rPr>
        <w:t xml:space="preserve">относительно первоначального плана </w:t>
      </w:r>
      <w:r w:rsidR="00782E49">
        <w:rPr>
          <w:sz w:val="28"/>
          <w:szCs w:val="28"/>
        </w:rPr>
        <w:br/>
      </w:r>
      <w:r w:rsidRPr="00A15F48">
        <w:rPr>
          <w:sz w:val="28"/>
          <w:szCs w:val="28"/>
        </w:rPr>
        <w:t>на 2025 го</w:t>
      </w:r>
      <w:r>
        <w:rPr>
          <w:sz w:val="28"/>
          <w:szCs w:val="28"/>
        </w:rPr>
        <w:t>д утвержденного в</w:t>
      </w:r>
      <w:r w:rsidR="0093235D">
        <w:rPr>
          <w:sz w:val="28"/>
          <w:szCs w:val="28"/>
        </w:rPr>
        <w:t xml:space="preserve"> </w:t>
      </w:r>
      <w:r w:rsidRPr="008D1A13">
        <w:rPr>
          <w:sz w:val="28"/>
          <w:szCs w:val="28"/>
        </w:rPr>
        <w:t>сумме </w:t>
      </w:r>
      <w:r w:rsidRPr="008D1A13">
        <w:rPr>
          <w:color w:val="000000"/>
          <w:sz w:val="28"/>
          <w:szCs w:val="28"/>
        </w:rPr>
        <w:t>115 731,3</w:t>
      </w:r>
      <w:r>
        <w:rPr>
          <w:sz w:val="28"/>
          <w:szCs w:val="28"/>
        </w:rPr>
        <w:t> тыс. рублей.</w:t>
      </w:r>
    </w:p>
    <w:p w:rsidR="00E26CC5" w:rsidRPr="00A15F48" w:rsidRDefault="00E26CC5" w:rsidP="00E26CC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15F48">
        <w:rPr>
          <w:sz w:val="28"/>
          <w:szCs w:val="28"/>
        </w:rPr>
        <w:t>Удельный вес дорожного фонда в общей структуре расходов бюджета муниципального округа на 2026 год составит 1,7% (в 2025 году – 2,4%).</w:t>
      </w:r>
    </w:p>
    <w:p w:rsidR="00E26CC5" w:rsidRDefault="00E26CC5" w:rsidP="00E26CC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15F48">
        <w:rPr>
          <w:sz w:val="28"/>
          <w:szCs w:val="28"/>
        </w:rPr>
        <w:t xml:space="preserve">Расходы муниципального дорожного фонда Городецкого муниципального фонда, отражены по разделу 0409 в рамках муниципальной программы «Развитие дорожного хозяйства Городецкого муниципального округа Нижегородской области» со сроком реализации на 2023 – 2028 годы. </w:t>
      </w:r>
    </w:p>
    <w:p w:rsidR="00E26CC5" w:rsidRPr="00A15F48" w:rsidRDefault="00E26CC5" w:rsidP="00E26CC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u w:val="single"/>
        </w:rPr>
      </w:pPr>
      <w:r w:rsidRPr="00A15F48">
        <w:rPr>
          <w:color w:val="000000" w:themeColor="text1"/>
          <w:sz w:val="28"/>
          <w:szCs w:val="28"/>
        </w:rPr>
        <w:t xml:space="preserve">Расходы муниципального дорожного фонда на плановый период, </w:t>
      </w:r>
      <w:r w:rsidRPr="00A15F48">
        <w:rPr>
          <w:color w:val="000000" w:themeColor="text1"/>
          <w:sz w:val="28"/>
          <w:szCs w:val="28"/>
          <w:u w:val="single"/>
        </w:rPr>
        <w:t>сформированы:</w:t>
      </w:r>
    </w:p>
    <w:p w:rsidR="00E26CC5" w:rsidRPr="00A15F48" w:rsidRDefault="00E26CC5" w:rsidP="00E26CC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A15F48">
        <w:rPr>
          <w:color w:val="000000" w:themeColor="text1"/>
          <w:sz w:val="28"/>
          <w:szCs w:val="28"/>
        </w:rPr>
        <w:t>- на 2027 год в сумме 99 731,3 тыс. рублей;</w:t>
      </w:r>
    </w:p>
    <w:p w:rsidR="00E26CC5" w:rsidRPr="00A15F48" w:rsidRDefault="00E26CC5" w:rsidP="00E26CC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A15F48">
        <w:rPr>
          <w:color w:val="000000" w:themeColor="text1"/>
          <w:sz w:val="28"/>
          <w:szCs w:val="28"/>
        </w:rPr>
        <w:t>- на 2028 го</w:t>
      </w:r>
      <w:r>
        <w:rPr>
          <w:color w:val="000000" w:themeColor="text1"/>
          <w:sz w:val="28"/>
          <w:szCs w:val="28"/>
        </w:rPr>
        <w:t>д в сумме 103 726,8 тыс. рублей.</w:t>
      </w:r>
    </w:p>
    <w:p w:rsidR="00E26CC5" w:rsidRPr="00A15F48" w:rsidRDefault="00E26CC5" w:rsidP="00E26CC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20. </w:t>
      </w:r>
      <w:r w:rsidRPr="00A15F48">
        <w:rPr>
          <w:sz w:val="28"/>
          <w:szCs w:val="28"/>
        </w:rPr>
        <w:t xml:space="preserve">В соответствии со статьей 81 Бюджетного кодекса РФ, в проекте бюджета муниципального округа на 2026 </w:t>
      </w:r>
      <w:r>
        <w:rPr>
          <w:sz w:val="28"/>
          <w:szCs w:val="28"/>
        </w:rPr>
        <w:t xml:space="preserve">год, сформирован резервный фонд </w:t>
      </w:r>
      <w:r w:rsidRPr="00A15F48">
        <w:rPr>
          <w:sz w:val="28"/>
          <w:szCs w:val="28"/>
        </w:rPr>
        <w:t>администрации Горо</w:t>
      </w:r>
      <w:r>
        <w:rPr>
          <w:sz w:val="28"/>
          <w:szCs w:val="28"/>
        </w:rPr>
        <w:t xml:space="preserve">децкого муниципального округа в </w:t>
      </w:r>
      <w:r w:rsidRPr="00A15F48">
        <w:rPr>
          <w:sz w:val="28"/>
          <w:szCs w:val="28"/>
        </w:rPr>
        <w:t>сумме</w:t>
      </w:r>
      <w:r>
        <w:rPr>
          <w:sz w:val="28"/>
          <w:szCs w:val="28"/>
        </w:rPr>
        <w:t xml:space="preserve"> </w:t>
      </w:r>
      <w:r w:rsidRPr="00DC6A0F">
        <w:rPr>
          <w:sz w:val="28"/>
          <w:szCs w:val="28"/>
          <w:u w:val="single"/>
        </w:rPr>
        <w:t>106 492,1 тыс. рублей,</w:t>
      </w:r>
      <w:r>
        <w:rPr>
          <w:sz w:val="28"/>
          <w:szCs w:val="28"/>
        </w:rPr>
        <w:t xml:space="preserve"> что больше</w:t>
      </w:r>
      <w:r w:rsidRPr="00A15F48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лана на 2025 год, утвержденного в сумме 39 160,9 тыс. рублей на </w:t>
      </w:r>
      <w:r w:rsidRPr="00A15F48">
        <w:rPr>
          <w:sz w:val="28"/>
          <w:szCs w:val="28"/>
        </w:rPr>
        <w:t>сумм</w:t>
      </w:r>
      <w:r>
        <w:rPr>
          <w:sz w:val="28"/>
          <w:szCs w:val="28"/>
        </w:rPr>
        <w:t>у 67 331,2 тыс. рублей или в 2,</w:t>
      </w:r>
      <w:r w:rsidRPr="00A15F48">
        <w:rPr>
          <w:sz w:val="28"/>
          <w:szCs w:val="28"/>
        </w:rPr>
        <w:t>7 раза.</w:t>
      </w:r>
    </w:p>
    <w:p w:rsidR="00E26CC5" w:rsidRPr="00A15F48" w:rsidRDefault="00E26CC5" w:rsidP="00E26CC5">
      <w:pPr>
        <w:autoSpaceDE w:val="0"/>
        <w:autoSpaceDN w:val="0"/>
        <w:adjustRightInd w:val="0"/>
        <w:ind w:firstLine="709"/>
        <w:jc w:val="both"/>
        <w:outlineLvl w:val="0"/>
        <w:rPr>
          <w:rFonts w:cs="Arial"/>
          <w:sz w:val="28"/>
          <w:szCs w:val="28"/>
        </w:rPr>
      </w:pPr>
      <w:r w:rsidRPr="00A15F48">
        <w:rPr>
          <w:sz w:val="28"/>
          <w:szCs w:val="28"/>
        </w:rPr>
        <w:t>Удельный вес резервного фонда в общей структуре расходов бюджета муниципального округа на 2026 год составит 2,3% (в 2025 году – 0,8%).</w:t>
      </w:r>
    </w:p>
    <w:p w:rsidR="00E26CC5" w:rsidRDefault="00E26CC5" w:rsidP="0093235D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A15F48">
        <w:rPr>
          <w:color w:val="000000" w:themeColor="text1"/>
          <w:sz w:val="28"/>
          <w:szCs w:val="28"/>
        </w:rPr>
        <w:t>В соответствии с требованиями Бюджетного кодекса РФ, средства резервного фонда, должны быть направлены на финансовое обеспечение непредвиденных расходов, в том числе на проведение аварийно-восстановит</w:t>
      </w:r>
      <w:r>
        <w:rPr>
          <w:color w:val="000000" w:themeColor="text1"/>
          <w:sz w:val="28"/>
          <w:szCs w:val="28"/>
        </w:rPr>
        <w:t xml:space="preserve">ельных работ и иных мероприятий. </w:t>
      </w:r>
    </w:p>
    <w:p w:rsidR="00E26CC5" w:rsidRPr="00A15F48" w:rsidRDefault="00E26CC5" w:rsidP="0093235D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По данным пояснительной записки к Проекту решения о бюджете, увеличение резервного фонда на 2026 год связано с формированием финансового резерва, в случае неисполнения доходной части бюджета муниципального округа.</w:t>
      </w:r>
    </w:p>
    <w:p w:rsidR="00E26CC5" w:rsidRPr="00A15F48" w:rsidRDefault="00E26CC5" w:rsidP="00E26CC5">
      <w:pPr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>
        <w:rPr>
          <w:sz w:val="28"/>
          <w:szCs w:val="28"/>
        </w:rPr>
        <w:t>21. </w:t>
      </w:r>
      <w:r w:rsidRPr="00A15F48">
        <w:rPr>
          <w:sz w:val="28"/>
          <w:szCs w:val="28"/>
        </w:rPr>
        <w:t xml:space="preserve">Бюджет Городецкого муниципального округа на 2026 год, </w:t>
      </w:r>
      <w:r w:rsidRPr="00E26CC5">
        <w:rPr>
          <w:sz w:val="28"/>
          <w:szCs w:val="28"/>
        </w:rPr>
        <w:t>сформирован с профицитом в размере 124 290,1 тыс. рублей, что обусловлено</w:t>
      </w:r>
      <w:r w:rsidRPr="00A15F48">
        <w:rPr>
          <w:sz w:val="28"/>
          <w:szCs w:val="28"/>
        </w:rPr>
        <w:t xml:space="preserve"> необходимостью снижения объема муниципального до</w:t>
      </w:r>
      <w:r>
        <w:rPr>
          <w:sz w:val="28"/>
          <w:szCs w:val="28"/>
        </w:rPr>
        <w:t xml:space="preserve">лга в целях </w:t>
      </w:r>
      <w:r w:rsidRPr="00327C63">
        <w:rPr>
          <w:bCs/>
          <w:iCs/>
          <w:sz w:val="28"/>
          <w:szCs w:val="28"/>
        </w:rPr>
        <w:t xml:space="preserve">выполнения </w:t>
      </w:r>
      <w:r w:rsidRPr="00327C63">
        <w:rPr>
          <w:bCs/>
          <w:iCs/>
          <w:sz w:val="28"/>
          <w:szCs w:val="28"/>
        </w:rPr>
        <w:lastRenderedPageBreak/>
        <w:t xml:space="preserve">условий </w:t>
      </w:r>
      <w:r w:rsidRPr="00327C63">
        <w:rPr>
          <w:sz w:val="28"/>
          <w:szCs w:val="28"/>
        </w:rPr>
        <w:t xml:space="preserve">Соглашения о социально-экономическом развитии и оздоровлении муниципальных финансов бюджета </w:t>
      </w:r>
      <w:r>
        <w:rPr>
          <w:sz w:val="28"/>
          <w:szCs w:val="28"/>
        </w:rPr>
        <w:t xml:space="preserve">Городецкого </w:t>
      </w:r>
      <w:r w:rsidRPr="00327C63">
        <w:rPr>
          <w:sz w:val="28"/>
          <w:szCs w:val="28"/>
        </w:rPr>
        <w:t>муниципального округа</w:t>
      </w:r>
      <w:r w:rsidRPr="00327C63">
        <w:rPr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>и с условиями Д</w:t>
      </w:r>
      <w:r w:rsidRPr="00A15F48">
        <w:rPr>
          <w:sz w:val="28"/>
          <w:szCs w:val="28"/>
        </w:rPr>
        <w:t>ополнительного соглашения по</w:t>
      </w:r>
      <w:r>
        <w:rPr>
          <w:sz w:val="28"/>
          <w:szCs w:val="28"/>
        </w:rPr>
        <w:t xml:space="preserve"> реструктуризации задолженности по </w:t>
      </w:r>
      <w:r w:rsidRPr="00A15F48">
        <w:rPr>
          <w:sz w:val="28"/>
          <w:szCs w:val="28"/>
        </w:rPr>
        <w:t xml:space="preserve">бюджетным кредитам, предоставленным из областного бюджета </w:t>
      </w:r>
      <w:r>
        <w:rPr>
          <w:sz w:val="28"/>
          <w:szCs w:val="28"/>
        </w:rPr>
        <w:br/>
      </w:r>
      <w:r w:rsidRPr="00A15F48">
        <w:rPr>
          <w:sz w:val="28"/>
          <w:szCs w:val="28"/>
        </w:rPr>
        <w:t>в 2021 и 2022 годах в целях погашения долговых обязательств по</w:t>
      </w:r>
      <w:r w:rsidR="0093235D">
        <w:rPr>
          <w:sz w:val="28"/>
          <w:szCs w:val="28"/>
        </w:rPr>
        <w:t xml:space="preserve"> </w:t>
      </w:r>
      <w:r w:rsidRPr="00A15F48">
        <w:rPr>
          <w:sz w:val="28"/>
          <w:szCs w:val="28"/>
        </w:rPr>
        <w:t>коммерческим кредитам.</w:t>
      </w:r>
      <w:r w:rsidRPr="00A15F48">
        <w:rPr>
          <w:sz w:val="28"/>
          <w:szCs w:val="20"/>
        </w:rPr>
        <w:t xml:space="preserve"> </w:t>
      </w:r>
    </w:p>
    <w:p w:rsidR="00E26CC5" w:rsidRPr="00A15F48" w:rsidRDefault="00E26CC5" w:rsidP="0093235D">
      <w:pPr>
        <w:ind w:firstLine="709"/>
        <w:jc w:val="both"/>
        <w:rPr>
          <w:sz w:val="28"/>
          <w:szCs w:val="28"/>
        </w:rPr>
      </w:pPr>
      <w:r w:rsidRPr="00A15F48">
        <w:rPr>
          <w:sz w:val="28"/>
          <w:szCs w:val="28"/>
        </w:rPr>
        <w:t xml:space="preserve">Бюджет Городецкого муниципального округа на 2027 и 2028 годы, сформирован с профицитом в размере </w:t>
      </w:r>
      <w:r w:rsidRPr="00A15F48">
        <w:rPr>
          <w:bCs/>
          <w:color w:val="000000"/>
          <w:sz w:val="28"/>
          <w:szCs w:val="28"/>
        </w:rPr>
        <w:t>89 536,1 </w:t>
      </w:r>
      <w:r w:rsidRPr="00A15F48">
        <w:rPr>
          <w:sz w:val="28"/>
          <w:szCs w:val="28"/>
        </w:rPr>
        <w:t>тыс. рублей и </w:t>
      </w:r>
      <w:r w:rsidRPr="00A15F48">
        <w:rPr>
          <w:color w:val="000000"/>
          <w:sz w:val="28"/>
          <w:szCs w:val="28"/>
        </w:rPr>
        <w:t>6 993,0</w:t>
      </w:r>
      <w:r w:rsidR="0093235D">
        <w:rPr>
          <w:color w:val="000000"/>
          <w:sz w:val="28"/>
          <w:szCs w:val="28"/>
        </w:rPr>
        <w:t> </w:t>
      </w:r>
      <w:r w:rsidRPr="00A15F48">
        <w:rPr>
          <w:sz w:val="28"/>
          <w:szCs w:val="28"/>
        </w:rPr>
        <w:t>тыс. рублей, соответственно.</w:t>
      </w:r>
    </w:p>
    <w:p w:rsidR="00E26CC5" w:rsidRPr="00E26CC5" w:rsidRDefault="00E26CC5" w:rsidP="009323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22. </w:t>
      </w:r>
      <w:r w:rsidRPr="00A15F48">
        <w:rPr>
          <w:sz w:val="28"/>
          <w:szCs w:val="28"/>
        </w:rPr>
        <w:t xml:space="preserve">В соответствии со статьей 96 Бюджетного кодекса РФ, в части источников внутреннего финансирования дефицита бюджета на 2026 год, </w:t>
      </w:r>
      <w:r w:rsidRPr="00E26CC5">
        <w:rPr>
          <w:sz w:val="28"/>
          <w:szCs w:val="28"/>
        </w:rPr>
        <w:t>предусмотрено:</w:t>
      </w:r>
    </w:p>
    <w:p w:rsidR="00E26CC5" w:rsidRPr="00E26CC5" w:rsidRDefault="00E26CC5" w:rsidP="00E26CC5">
      <w:pPr>
        <w:ind w:firstLine="709"/>
        <w:jc w:val="both"/>
        <w:rPr>
          <w:iCs/>
          <w:sz w:val="28"/>
          <w:szCs w:val="28"/>
        </w:rPr>
      </w:pPr>
      <w:r w:rsidRPr="00E26CC5">
        <w:rPr>
          <w:bCs/>
          <w:iCs/>
          <w:sz w:val="28"/>
          <w:szCs w:val="28"/>
        </w:rPr>
        <w:t xml:space="preserve">В части привлечения заимствований, </w:t>
      </w:r>
      <w:r w:rsidRPr="00E26CC5">
        <w:rPr>
          <w:sz w:val="28"/>
          <w:szCs w:val="28"/>
        </w:rPr>
        <w:t xml:space="preserve">получение </w:t>
      </w:r>
      <w:r w:rsidRPr="00E26CC5">
        <w:rPr>
          <w:iCs/>
          <w:sz w:val="28"/>
          <w:szCs w:val="28"/>
        </w:rPr>
        <w:t xml:space="preserve">кредитов от кредитных организаций (коммерческие кредиты), не </w:t>
      </w:r>
      <w:r w:rsidRPr="00E26CC5">
        <w:rPr>
          <w:sz w:val="28"/>
          <w:szCs w:val="28"/>
        </w:rPr>
        <w:t>планируется</w:t>
      </w:r>
      <w:r w:rsidRPr="00E26CC5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br/>
      </w:r>
      <w:r w:rsidRPr="00E26CC5">
        <w:rPr>
          <w:iCs/>
          <w:sz w:val="28"/>
          <w:szCs w:val="28"/>
        </w:rPr>
        <w:t xml:space="preserve">(в 2025 году - 42 598,3 тыс. рублей). </w:t>
      </w:r>
    </w:p>
    <w:p w:rsidR="00E26CC5" w:rsidRPr="00E26CC5" w:rsidRDefault="00E26CC5" w:rsidP="00E26CC5">
      <w:pPr>
        <w:ind w:firstLine="709"/>
        <w:jc w:val="both"/>
        <w:rPr>
          <w:sz w:val="28"/>
          <w:szCs w:val="28"/>
        </w:rPr>
      </w:pPr>
      <w:r w:rsidRPr="00E26CC5">
        <w:rPr>
          <w:bCs/>
          <w:iCs/>
          <w:sz w:val="28"/>
          <w:szCs w:val="28"/>
        </w:rPr>
        <w:t>В части погашения долговых обязательств в общей сумме</w:t>
      </w:r>
      <w:r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br/>
      </w:r>
      <w:r w:rsidRPr="00E26CC5">
        <w:rPr>
          <w:bCs/>
          <w:iCs/>
          <w:sz w:val="28"/>
          <w:szCs w:val="28"/>
        </w:rPr>
        <w:t>124 373,0 тыс. рублей, в том числе</w:t>
      </w:r>
      <w:r w:rsidRPr="00E26CC5">
        <w:rPr>
          <w:sz w:val="28"/>
          <w:szCs w:val="28"/>
        </w:rPr>
        <w:t>:</w:t>
      </w:r>
    </w:p>
    <w:p w:rsidR="00E26CC5" w:rsidRPr="00A15F48" w:rsidRDefault="00E26CC5" w:rsidP="00E26CC5">
      <w:pPr>
        <w:ind w:firstLine="709"/>
        <w:jc w:val="both"/>
        <w:rPr>
          <w:iCs/>
          <w:sz w:val="28"/>
          <w:szCs w:val="28"/>
        </w:rPr>
      </w:pPr>
      <w:r w:rsidRPr="00E26CC5">
        <w:rPr>
          <w:iCs/>
          <w:sz w:val="28"/>
          <w:szCs w:val="28"/>
        </w:rPr>
        <w:t>- предусмотрено погашение кредитов, предоставленных кредитными организациями в сумме 117 380,0 тыс. рублей (в 2025 году - 67 446,6 тыс. рублей) и погашение кредитов, предоставленных из других бюджетов бюджетной</w:t>
      </w:r>
      <w:r>
        <w:rPr>
          <w:iCs/>
          <w:sz w:val="28"/>
          <w:szCs w:val="28"/>
        </w:rPr>
        <w:t> </w:t>
      </w:r>
      <w:r w:rsidRPr="00E26CC5">
        <w:rPr>
          <w:iCs/>
          <w:sz w:val="28"/>
          <w:szCs w:val="28"/>
        </w:rPr>
        <w:t>системы Российской Федерации в сумме 6 993,0 тыс. рублей (в 2025 году - 25 151,7 тыс. рублей</w:t>
      </w:r>
      <w:r w:rsidRPr="00A15F48">
        <w:rPr>
          <w:iCs/>
          <w:sz w:val="28"/>
          <w:szCs w:val="28"/>
        </w:rPr>
        <w:t>).</w:t>
      </w:r>
    </w:p>
    <w:p w:rsidR="00E26CC5" w:rsidRPr="00A15F48" w:rsidRDefault="00E26CC5" w:rsidP="00E26CC5">
      <w:pPr>
        <w:ind w:firstLine="709"/>
        <w:jc w:val="both"/>
        <w:rPr>
          <w:iCs/>
          <w:sz w:val="10"/>
          <w:szCs w:val="10"/>
        </w:rPr>
      </w:pPr>
    </w:p>
    <w:p w:rsidR="00E26CC5" w:rsidRPr="00DD1E3A" w:rsidRDefault="00E26CC5" w:rsidP="00E26CC5">
      <w:pPr>
        <w:ind w:firstLine="709"/>
        <w:jc w:val="both"/>
        <w:rPr>
          <w:bCs/>
          <w:iCs/>
          <w:sz w:val="28"/>
          <w:szCs w:val="28"/>
        </w:rPr>
      </w:pPr>
      <w:r w:rsidRPr="00886882">
        <w:rPr>
          <w:bCs/>
          <w:iCs/>
          <w:sz w:val="28"/>
          <w:szCs w:val="28"/>
        </w:rPr>
        <w:t xml:space="preserve">Иные источники внутреннего </w:t>
      </w:r>
      <w:r>
        <w:rPr>
          <w:bCs/>
          <w:iCs/>
          <w:sz w:val="28"/>
          <w:szCs w:val="28"/>
        </w:rPr>
        <w:t xml:space="preserve">финансирования дефицита бюджета, </w:t>
      </w:r>
      <w:r w:rsidRPr="00A15F48">
        <w:rPr>
          <w:sz w:val="28"/>
          <w:szCs w:val="28"/>
        </w:rPr>
        <w:t xml:space="preserve">планируются </w:t>
      </w:r>
      <w:r w:rsidRPr="00A15F48">
        <w:rPr>
          <w:bCs/>
          <w:sz w:val="28"/>
          <w:szCs w:val="28"/>
        </w:rPr>
        <w:t xml:space="preserve">поступления в бюджет муниципального округа по кредитам, выданным на возвратной основе муниципальным унитарным предприятиям </w:t>
      </w:r>
      <w:r>
        <w:rPr>
          <w:bCs/>
          <w:sz w:val="28"/>
          <w:szCs w:val="28"/>
        </w:rPr>
        <w:t>в </w:t>
      </w:r>
      <w:r w:rsidRPr="00DD1E3A">
        <w:rPr>
          <w:bCs/>
          <w:sz w:val="28"/>
          <w:szCs w:val="28"/>
        </w:rPr>
        <w:t xml:space="preserve">сумме 82,9 тыс. рублей </w:t>
      </w:r>
      <w:r>
        <w:rPr>
          <w:bCs/>
          <w:sz w:val="28"/>
          <w:szCs w:val="28"/>
        </w:rPr>
        <w:t>(в 2025 году сумма погашения</w:t>
      </w:r>
      <w:r w:rsidRPr="00DD1E3A">
        <w:rPr>
          <w:bCs/>
          <w:sz w:val="28"/>
          <w:szCs w:val="28"/>
        </w:rPr>
        <w:t> 276,7 тыс. рублей).</w:t>
      </w:r>
    </w:p>
    <w:p w:rsidR="00C50A8C" w:rsidRPr="00C7625C" w:rsidRDefault="00C50A8C" w:rsidP="00C50A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23. </w:t>
      </w:r>
      <w:r w:rsidRPr="00C7625C">
        <w:rPr>
          <w:sz w:val="28"/>
          <w:szCs w:val="28"/>
        </w:rPr>
        <w:t xml:space="preserve">Пунктом 29 проекта решения о бюджете муниципального округа </w:t>
      </w:r>
      <w:r w:rsidRPr="00C7625C">
        <w:rPr>
          <w:sz w:val="28"/>
          <w:szCs w:val="28"/>
        </w:rPr>
        <w:br/>
        <w:t>на 2026 год и на плановый период 2027 - 2028 годов устанавливается верхний предел муниципального внутреннего долга, на 1 января 2027 года в размере 173 4514,5 тыс. рублей, на 1 января 2028 года – 83 915,4</w:t>
      </w:r>
      <w:r w:rsidR="0093235D">
        <w:rPr>
          <w:sz w:val="28"/>
          <w:szCs w:val="28"/>
        </w:rPr>
        <w:t> </w:t>
      </w:r>
      <w:r w:rsidRPr="00C7625C">
        <w:rPr>
          <w:sz w:val="28"/>
          <w:szCs w:val="28"/>
        </w:rPr>
        <w:t>тыс.</w:t>
      </w:r>
      <w:r w:rsidR="0093235D">
        <w:rPr>
          <w:sz w:val="28"/>
          <w:szCs w:val="28"/>
        </w:rPr>
        <w:t> </w:t>
      </w:r>
      <w:r w:rsidRPr="00C7625C">
        <w:rPr>
          <w:sz w:val="28"/>
          <w:szCs w:val="28"/>
        </w:rPr>
        <w:t>рублей, на</w:t>
      </w:r>
      <w:r>
        <w:rPr>
          <w:sz w:val="28"/>
          <w:szCs w:val="28"/>
        </w:rPr>
        <w:t> </w:t>
      </w:r>
      <w:r w:rsidRPr="00C7625C">
        <w:rPr>
          <w:sz w:val="28"/>
          <w:szCs w:val="28"/>
        </w:rPr>
        <w:t xml:space="preserve">1 января 2029 года – 76 992,4 тыс. рублей. </w:t>
      </w:r>
    </w:p>
    <w:p w:rsidR="00C50A8C" w:rsidRPr="00C7625C" w:rsidRDefault="00C50A8C" w:rsidP="00C50A8C">
      <w:pPr>
        <w:ind w:firstLine="709"/>
        <w:jc w:val="both"/>
        <w:rPr>
          <w:sz w:val="28"/>
          <w:szCs w:val="28"/>
        </w:rPr>
      </w:pPr>
      <w:r w:rsidRPr="00C7625C">
        <w:rPr>
          <w:sz w:val="28"/>
          <w:szCs w:val="28"/>
        </w:rPr>
        <w:t>Таким образом, верхний предел муниципального внутреннего долга, соответствует требованиям статьи 107 Бюджетного кодекса РФ.</w:t>
      </w:r>
    </w:p>
    <w:p w:rsidR="00E26CC5" w:rsidRPr="00A15F48" w:rsidRDefault="00E26CC5" w:rsidP="00E26CC5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C50A8C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>. </w:t>
      </w:r>
      <w:r>
        <w:rPr>
          <w:color w:val="000000" w:themeColor="text1"/>
          <w:sz w:val="28"/>
          <w:szCs w:val="28"/>
        </w:rPr>
        <w:t>О</w:t>
      </w:r>
      <w:r w:rsidRPr="00A15F48">
        <w:rPr>
          <w:color w:val="000000" w:themeColor="text1"/>
          <w:sz w:val="28"/>
          <w:szCs w:val="28"/>
        </w:rPr>
        <w:t>бъем</w:t>
      </w:r>
      <w:r w:rsidR="00C50A8C">
        <w:rPr>
          <w:color w:val="000000" w:themeColor="text1"/>
          <w:sz w:val="28"/>
          <w:szCs w:val="28"/>
        </w:rPr>
        <w:t xml:space="preserve"> </w:t>
      </w:r>
      <w:r w:rsidRPr="00A15F48">
        <w:rPr>
          <w:color w:val="000000" w:themeColor="text1"/>
          <w:sz w:val="28"/>
          <w:szCs w:val="28"/>
        </w:rPr>
        <w:t>расходов на обслуживание муниципального долга</w:t>
      </w:r>
      <w:r>
        <w:rPr>
          <w:sz w:val="28"/>
          <w:szCs w:val="28"/>
        </w:rPr>
        <w:t xml:space="preserve"> в П</w:t>
      </w:r>
      <w:r w:rsidRPr="00A15F48">
        <w:rPr>
          <w:sz w:val="28"/>
          <w:szCs w:val="28"/>
        </w:rPr>
        <w:t>роекте решения о бюджете муниципального округа на 2026 год, сформирован в сумме </w:t>
      </w:r>
      <w:r w:rsidRPr="00A15F48">
        <w:rPr>
          <w:color w:val="000000"/>
          <w:sz w:val="28"/>
          <w:szCs w:val="28"/>
        </w:rPr>
        <w:t>39 911,7</w:t>
      </w:r>
      <w:r w:rsidRPr="00A15F48">
        <w:rPr>
          <w:sz w:val="28"/>
          <w:szCs w:val="28"/>
        </w:rPr>
        <w:t xml:space="preserve"> тыс. рублей, на 2027 год в сумме </w:t>
      </w:r>
      <w:r w:rsidRPr="00A15F48">
        <w:rPr>
          <w:color w:val="000000"/>
          <w:sz w:val="28"/>
          <w:szCs w:val="28"/>
        </w:rPr>
        <w:t>10 856,1</w:t>
      </w:r>
      <w:r w:rsidRPr="00A15F48">
        <w:rPr>
          <w:sz w:val="28"/>
          <w:szCs w:val="28"/>
        </w:rPr>
        <w:t xml:space="preserve">тыс. рублей, </w:t>
      </w:r>
      <w:r>
        <w:rPr>
          <w:sz w:val="28"/>
          <w:szCs w:val="28"/>
        </w:rPr>
        <w:br/>
      </w:r>
      <w:r w:rsidRPr="00A15F48">
        <w:rPr>
          <w:sz w:val="28"/>
          <w:szCs w:val="28"/>
        </w:rPr>
        <w:t xml:space="preserve">на 2028 год в сумме </w:t>
      </w:r>
      <w:r w:rsidRPr="00A15F48">
        <w:rPr>
          <w:color w:val="000000"/>
          <w:sz w:val="28"/>
          <w:szCs w:val="28"/>
        </w:rPr>
        <w:t>83,0</w:t>
      </w:r>
      <w:r w:rsidRPr="00A15F48">
        <w:rPr>
          <w:sz w:val="28"/>
          <w:szCs w:val="28"/>
        </w:rPr>
        <w:t xml:space="preserve"> тыс. рублей. </w:t>
      </w:r>
    </w:p>
    <w:p w:rsidR="00E26CC5" w:rsidRPr="00A15F48" w:rsidRDefault="00E26CC5" w:rsidP="00E26CC5">
      <w:pPr>
        <w:ind w:firstLine="709"/>
        <w:jc w:val="both"/>
        <w:rPr>
          <w:sz w:val="28"/>
          <w:szCs w:val="28"/>
        </w:rPr>
      </w:pPr>
      <w:r w:rsidRPr="00A15F48">
        <w:rPr>
          <w:sz w:val="28"/>
          <w:szCs w:val="28"/>
        </w:rPr>
        <w:t xml:space="preserve">Сформированный к утверждению в проекте решения объем расходов бюджета на обслуживание муниципального долга, соответствует требованиям статьи 111 Бюджетного кодекса РФ. </w:t>
      </w:r>
    </w:p>
    <w:p w:rsidR="00C50A8C" w:rsidRPr="00C50A8C" w:rsidRDefault="00C50A8C" w:rsidP="00C50A8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25. </w:t>
      </w:r>
      <w:r w:rsidRPr="00A15F48">
        <w:rPr>
          <w:color w:val="000000" w:themeColor="text1"/>
          <w:sz w:val="28"/>
          <w:szCs w:val="28"/>
        </w:rPr>
        <w:t xml:space="preserve">В соответствии с частью 2 статьи 74.1 Бюджетного кодекса РФ, в приложении 6 к проекту бюджета на 2026 год и на плановый период, </w:t>
      </w:r>
      <w:r w:rsidRPr="00C50A8C">
        <w:rPr>
          <w:color w:val="000000" w:themeColor="text1"/>
          <w:sz w:val="28"/>
          <w:szCs w:val="28"/>
        </w:rPr>
        <w:t>предусмотрены бюджетные ассигнования на исполнение публичных нормативных обязательств в сумме 1 419,3 тыс. рублей, ежегодно.</w:t>
      </w:r>
    </w:p>
    <w:p w:rsidR="00C50A8C" w:rsidRPr="00C50A8C" w:rsidRDefault="00C50A8C" w:rsidP="00C50A8C">
      <w:pPr>
        <w:ind w:firstLine="709"/>
        <w:jc w:val="both"/>
        <w:rPr>
          <w:color w:val="000000" w:themeColor="text1"/>
          <w:sz w:val="28"/>
          <w:szCs w:val="28"/>
        </w:rPr>
      </w:pPr>
      <w:r w:rsidRPr="00C50A8C">
        <w:rPr>
          <w:color w:val="000000" w:themeColor="text1"/>
          <w:sz w:val="28"/>
          <w:szCs w:val="28"/>
        </w:rPr>
        <w:lastRenderedPageBreak/>
        <w:t>26. </w:t>
      </w:r>
      <w:r w:rsidRPr="00C50A8C">
        <w:rPr>
          <w:color w:val="000000" w:themeColor="text1"/>
          <w:sz w:val="28"/>
          <w:szCs w:val="28"/>
        </w:rPr>
        <w:t>Резервом увеличения доходной части бюджета Городецкого муниципального округа, является сокращение имеющейся недоимки (задолженности) по собственным доходам бюджета муниципального</w:t>
      </w:r>
      <w:r w:rsidRPr="00C50A8C">
        <w:rPr>
          <w:color w:val="000000" w:themeColor="text1"/>
          <w:sz w:val="28"/>
          <w:szCs w:val="28"/>
        </w:rPr>
        <w:t xml:space="preserve"> </w:t>
      </w:r>
      <w:r w:rsidRPr="00C50A8C">
        <w:rPr>
          <w:color w:val="000000" w:themeColor="text1"/>
          <w:sz w:val="28"/>
          <w:szCs w:val="28"/>
        </w:rPr>
        <w:t>округа (налоговым и неналоговым доходам), недоимка по состоянию на 01.11.2025 года, составила в общей сумме 87 472,9 тыс. рублей, в том числе:</w:t>
      </w:r>
    </w:p>
    <w:p w:rsidR="00C50A8C" w:rsidRPr="00C50A8C" w:rsidRDefault="00C50A8C" w:rsidP="00C50A8C">
      <w:pPr>
        <w:ind w:firstLine="709"/>
        <w:jc w:val="both"/>
        <w:rPr>
          <w:color w:val="000000" w:themeColor="text1"/>
          <w:sz w:val="28"/>
          <w:szCs w:val="28"/>
        </w:rPr>
      </w:pPr>
      <w:r w:rsidRPr="00C50A8C">
        <w:rPr>
          <w:color w:val="000000" w:themeColor="text1"/>
          <w:sz w:val="28"/>
          <w:szCs w:val="28"/>
        </w:rPr>
        <w:t>- по налоговым доходам в сумме 28 534,0 тыс. рублей;</w:t>
      </w:r>
    </w:p>
    <w:p w:rsidR="00C50A8C" w:rsidRPr="00C50A8C" w:rsidRDefault="00C50A8C" w:rsidP="00C50A8C">
      <w:pPr>
        <w:ind w:firstLine="709"/>
        <w:jc w:val="both"/>
        <w:rPr>
          <w:color w:val="000000" w:themeColor="text1"/>
          <w:sz w:val="28"/>
          <w:szCs w:val="28"/>
        </w:rPr>
      </w:pPr>
      <w:r w:rsidRPr="00C50A8C">
        <w:rPr>
          <w:color w:val="000000" w:themeColor="text1"/>
          <w:sz w:val="28"/>
          <w:szCs w:val="28"/>
        </w:rPr>
        <w:t>- по неналоговым доходам в сумме 58 938,9 тыс. рублей.</w:t>
      </w:r>
    </w:p>
    <w:p w:rsidR="00C50A8C" w:rsidRPr="00A15F48" w:rsidRDefault="00C50A8C" w:rsidP="00C50A8C">
      <w:pPr>
        <w:ind w:firstLine="709"/>
        <w:jc w:val="both"/>
        <w:rPr>
          <w:color w:val="000000" w:themeColor="text1"/>
          <w:sz w:val="28"/>
          <w:szCs w:val="28"/>
        </w:rPr>
      </w:pPr>
      <w:r w:rsidRPr="00C50A8C">
        <w:rPr>
          <w:color w:val="000000" w:themeColor="text1"/>
          <w:sz w:val="28"/>
          <w:szCs w:val="28"/>
        </w:rPr>
        <w:t>Задолженность по платежам в бюджет муниципального округа</w:t>
      </w:r>
      <w:r>
        <w:rPr>
          <w:color w:val="000000" w:themeColor="text1"/>
          <w:sz w:val="28"/>
          <w:szCs w:val="28"/>
        </w:rPr>
        <w:t xml:space="preserve"> по </w:t>
      </w:r>
      <w:r w:rsidRPr="000C0AED">
        <w:rPr>
          <w:color w:val="000000" w:themeColor="text1"/>
          <w:sz w:val="28"/>
          <w:szCs w:val="28"/>
        </w:rPr>
        <w:t>состоянию на 01.11.2025 года</w:t>
      </w:r>
      <w:r>
        <w:rPr>
          <w:color w:val="000000" w:themeColor="text1"/>
          <w:sz w:val="28"/>
          <w:szCs w:val="28"/>
        </w:rPr>
        <w:t>,</w:t>
      </w:r>
      <w:r w:rsidRPr="00B572C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снижена на </w:t>
      </w:r>
      <w:r w:rsidRPr="000C0AED">
        <w:rPr>
          <w:color w:val="000000" w:themeColor="text1"/>
          <w:sz w:val="28"/>
          <w:szCs w:val="28"/>
        </w:rPr>
        <w:t>11 327,1</w:t>
      </w:r>
      <w:r>
        <w:rPr>
          <w:color w:val="000000" w:themeColor="text1"/>
          <w:sz w:val="28"/>
          <w:szCs w:val="28"/>
        </w:rPr>
        <w:t xml:space="preserve"> тыс. руб., или </w:t>
      </w:r>
      <w:r w:rsidRPr="000C0AED">
        <w:rPr>
          <w:color w:val="000000" w:themeColor="text1"/>
          <w:sz w:val="28"/>
          <w:szCs w:val="28"/>
        </w:rPr>
        <w:t xml:space="preserve">на 14,3%., относительно </w:t>
      </w:r>
      <w:r>
        <w:rPr>
          <w:color w:val="000000" w:themeColor="text1"/>
          <w:sz w:val="28"/>
          <w:szCs w:val="28"/>
        </w:rPr>
        <w:t>задолженности на 01.01.2025 в сумме 98 800,0 тыс. рублей.</w:t>
      </w:r>
      <w:r w:rsidRPr="000C0AED">
        <w:rPr>
          <w:color w:val="000000" w:themeColor="text1"/>
          <w:sz w:val="28"/>
          <w:szCs w:val="28"/>
        </w:rPr>
        <w:t xml:space="preserve"> </w:t>
      </w:r>
    </w:p>
    <w:p w:rsidR="00E26CC5" w:rsidRDefault="00E26CC5" w:rsidP="00E26CC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B5F7C" w:rsidRPr="009A27A2" w:rsidRDefault="00AB5F7C" w:rsidP="00FF2F9D">
      <w:pPr>
        <w:pStyle w:val="a5"/>
        <w:spacing w:before="0" w:beforeAutospacing="0" w:after="0"/>
        <w:ind w:firstLine="708"/>
        <w:jc w:val="both"/>
        <w:rPr>
          <w:color w:val="000000" w:themeColor="text1"/>
          <w:sz w:val="12"/>
          <w:szCs w:val="12"/>
        </w:rPr>
      </w:pPr>
      <w:r w:rsidRPr="00CF1E1B">
        <w:rPr>
          <w:sz w:val="28"/>
          <w:szCs w:val="28"/>
        </w:rPr>
        <w:t>Контрольно - счетной инспекцией Городецкого муниципального округа по итогам проведенной внешней проверки проекта бюджета муниципального округа на</w:t>
      </w:r>
      <w:r w:rsidR="00680B2F">
        <w:rPr>
          <w:sz w:val="28"/>
          <w:szCs w:val="28"/>
        </w:rPr>
        <w:t xml:space="preserve"> </w:t>
      </w:r>
      <w:r w:rsidRPr="00CF1E1B">
        <w:rPr>
          <w:sz w:val="28"/>
          <w:szCs w:val="28"/>
        </w:rPr>
        <w:t>202</w:t>
      </w:r>
      <w:r w:rsidR="00C90AC1">
        <w:rPr>
          <w:sz w:val="28"/>
          <w:szCs w:val="28"/>
        </w:rPr>
        <w:t>6</w:t>
      </w:r>
      <w:r w:rsidR="00680B2F">
        <w:rPr>
          <w:sz w:val="28"/>
          <w:szCs w:val="28"/>
        </w:rPr>
        <w:t> </w:t>
      </w:r>
      <w:r w:rsidRPr="00CF1E1B">
        <w:rPr>
          <w:sz w:val="28"/>
          <w:szCs w:val="28"/>
        </w:rPr>
        <w:t>год и на плановый период 202</w:t>
      </w:r>
      <w:r w:rsidR="00C90AC1">
        <w:rPr>
          <w:sz w:val="28"/>
          <w:szCs w:val="28"/>
        </w:rPr>
        <w:t>7</w:t>
      </w:r>
      <w:r w:rsidRPr="00CF1E1B">
        <w:rPr>
          <w:sz w:val="28"/>
          <w:szCs w:val="28"/>
        </w:rPr>
        <w:t> и 202</w:t>
      </w:r>
      <w:r w:rsidR="00C90AC1">
        <w:rPr>
          <w:sz w:val="28"/>
          <w:szCs w:val="28"/>
        </w:rPr>
        <w:t>8</w:t>
      </w:r>
      <w:r w:rsidRPr="00CF1E1B">
        <w:rPr>
          <w:sz w:val="28"/>
          <w:szCs w:val="28"/>
        </w:rPr>
        <w:t xml:space="preserve">годов, подготовлено </w:t>
      </w:r>
      <w:r w:rsidR="00FC5295" w:rsidRPr="00CF1E1B">
        <w:rPr>
          <w:sz w:val="28"/>
          <w:szCs w:val="28"/>
        </w:rPr>
        <w:t>З</w:t>
      </w:r>
      <w:r w:rsidRPr="00CF1E1B">
        <w:rPr>
          <w:sz w:val="28"/>
          <w:szCs w:val="28"/>
        </w:rPr>
        <w:t>аключение</w:t>
      </w:r>
      <w:r w:rsidR="00FC5295" w:rsidRPr="00CF1E1B">
        <w:rPr>
          <w:sz w:val="28"/>
          <w:szCs w:val="28"/>
        </w:rPr>
        <w:t xml:space="preserve"> от </w:t>
      </w:r>
      <w:r w:rsidR="00C90AC1">
        <w:rPr>
          <w:sz w:val="28"/>
          <w:szCs w:val="28"/>
        </w:rPr>
        <w:t>5</w:t>
      </w:r>
      <w:r w:rsidR="00FC5295" w:rsidRPr="00CF1E1B">
        <w:rPr>
          <w:sz w:val="28"/>
          <w:szCs w:val="28"/>
        </w:rPr>
        <w:t xml:space="preserve"> декабря 202</w:t>
      </w:r>
      <w:r w:rsidR="00FA23CB">
        <w:rPr>
          <w:sz w:val="28"/>
          <w:szCs w:val="28"/>
        </w:rPr>
        <w:t>5</w:t>
      </w:r>
      <w:r w:rsidR="00FC5295" w:rsidRPr="00CF1E1B">
        <w:rPr>
          <w:sz w:val="28"/>
          <w:szCs w:val="28"/>
        </w:rPr>
        <w:t xml:space="preserve"> года</w:t>
      </w:r>
      <w:r w:rsidRPr="00CF1E1B">
        <w:rPr>
          <w:sz w:val="28"/>
          <w:szCs w:val="28"/>
        </w:rPr>
        <w:t>, в котором отражены выявленные нарушения и недостатки. Рекомендовано депутатам Земского собрания Городецкого муниципального округа</w:t>
      </w:r>
      <w:r w:rsidR="00A030B5" w:rsidRPr="00CF1E1B">
        <w:rPr>
          <w:sz w:val="28"/>
          <w:szCs w:val="28"/>
        </w:rPr>
        <w:t xml:space="preserve"> </w:t>
      </w:r>
      <w:r w:rsidRPr="00CF1E1B">
        <w:rPr>
          <w:sz w:val="28"/>
          <w:szCs w:val="28"/>
        </w:rPr>
        <w:t>представленный проект решения утвердить, с учётом рекомендаций и</w:t>
      </w:r>
      <w:r w:rsidR="00680B2F">
        <w:rPr>
          <w:sz w:val="28"/>
          <w:szCs w:val="28"/>
        </w:rPr>
        <w:t xml:space="preserve"> </w:t>
      </w:r>
      <w:r w:rsidRPr="00CF1E1B">
        <w:rPr>
          <w:sz w:val="28"/>
          <w:szCs w:val="28"/>
        </w:rPr>
        <w:t xml:space="preserve">предложений, изложенных в </w:t>
      </w:r>
      <w:r w:rsidR="00680B2F">
        <w:rPr>
          <w:sz w:val="28"/>
          <w:szCs w:val="28"/>
        </w:rPr>
        <w:t>З</w:t>
      </w:r>
      <w:r w:rsidRPr="00CF1E1B">
        <w:rPr>
          <w:sz w:val="28"/>
          <w:szCs w:val="28"/>
        </w:rPr>
        <w:t>аключении.</w:t>
      </w:r>
      <w:bookmarkStart w:id="0" w:name="_GoBack"/>
      <w:bookmarkEnd w:id="0"/>
    </w:p>
    <w:sectPr w:rsidR="00AB5F7C" w:rsidRPr="009A27A2" w:rsidSect="00DD5CAD">
      <w:headerReference w:type="default" r:id="rId8"/>
      <w:footerReference w:type="even" r:id="rId9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956" w:rsidRDefault="00EC6956">
      <w:r>
        <w:separator/>
      </w:r>
    </w:p>
  </w:endnote>
  <w:endnote w:type="continuationSeparator" w:id="0">
    <w:p w:rsidR="00EC6956" w:rsidRDefault="00EC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79" w:rsidRDefault="00C30979" w:rsidP="003B72C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</w:t>
    </w:r>
    <w:r>
      <w:rPr>
        <w:rStyle w:val="a7"/>
      </w:rPr>
      <w:fldChar w:fldCharType="end"/>
    </w:r>
  </w:p>
  <w:p w:rsidR="00C30979" w:rsidRDefault="00C30979" w:rsidP="0015068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956" w:rsidRDefault="00EC6956">
      <w:r>
        <w:separator/>
      </w:r>
    </w:p>
  </w:footnote>
  <w:footnote w:type="continuationSeparator" w:id="0">
    <w:p w:rsidR="00EC6956" w:rsidRDefault="00EC6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79" w:rsidRPr="003E0ECB" w:rsidRDefault="00C30979">
    <w:pPr>
      <w:pStyle w:val="af3"/>
      <w:jc w:val="center"/>
      <w:rPr>
        <w:sz w:val="20"/>
        <w:szCs w:val="20"/>
      </w:rPr>
    </w:pPr>
    <w:r w:rsidRPr="003E0ECB">
      <w:rPr>
        <w:sz w:val="20"/>
        <w:szCs w:val="20"/>
      </w:rPr>
      <w:fldChar w:fldCharType="begin"/>
    </w:r>
    <w:r w:rsidRPr="003E0ECB">
      <w:rPr>
        <w:sz w:val="20"/>
        <w:szCs w:val="20"/>
      </w:rPr>
      <w:instrText xml:space="preserve"> PAGE   \* MERGEFORMAT </w:instrText>
    </w:r>
    <w:r w:rsidRPr="003E0ECB">
      <w:rPr>
        <w:sz w:val="20"/>
        <w:szCs w:val="20"/>
      </w:rPr>
      <w:fldChar w:fldCharType="separate"/>
    </w:r>
    <w:r w:rsidR="0093235D">
      <w:rPr>
        <w:noProof/>
        <w:sz w:val="20"/>
        <w:szCs w:val="20"/>
      </w:rPr>
      <w:t>11</w:t>
    </w:r>
    <w:r w:rsidRPr="003E0ECB">
      <w:rPr>
        <w:sz w:val="20"/>
        <w:szCs w:val="20"/>
      </w:rPr>
      <w:fldChar w:fldCharType="end"/>
    </w:r>
  </w:p>
  <w:p w:rsidR="00C30979" w:rsidRPr="003E0ECB" w:rsidRDefault="00C30979" w:rsidP="000225E3">
    <w:pPr>
      <w:pStyle w:val="af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3B787A"/>
    <w:multiLevelType w:val="multilevel"/>
    <w:tmpl w:val="745A2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93220"/>
    <w:multiLevelType w:val="hybridMultilevel"/>
    <w:tmpl w:val="EE58648C"/>
    <w:lvl w:ilvl="0" w:tplc="8E1EAE8C">
      <w:start w:val="1"/>
      <w:numFmt w:val="decimal"/>
      <w:lvlText w:val="%1."/>
      <w:lvlJc w:val="left"/>
      <w:pPr>
        <w:tabs>
          <w:tab w:val="num" w:pos="2215"/>
        </w:tabs>
        <w:ind w:left="2215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035B6AA0"/>
    <w:multiLevelType w:val="hybridMultilevel"/>
    <w:tmpl w:val="9BCC6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C74EF"/>
    <w:multiLevelType w:val="multilevel"/>
    <w:tmpl w:val="5DD4F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EF6011"/>
    <w:multiLevelType w:val="hybridMultilevel"/>
    <w:tmpl w:val="0A22FBB6"/>
    <w:lvl w:ilvl="0" w:tplc="FEEEBF28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68D6F14"/>
    <w:multiLevelType w:val="hybridMultilevel"/>
    <w:tmpl w:val="AC747B4C"/>
    <w:lvl w:ilvl="0" w:tplc="F402788A">
      <w:start w:val="1"/>
      <w:numFmt w:val="decimal"/>
      <w:lvlText w:val="%1."/>
      <w:lvlJc w:val="left"/>
      <w:pPr>
        <w:ind w:left="106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7" w15:restartNumberingAfterBreak="0">
    <w:nsid w:val="0E950DAA"/>
    <w:multiLevelType w:val="hybridMultilevel"/>
    <w:tmpl w:val="0D2819B0"/>
    <w:lvl w:ilvl="0" w:tplc="0C6AA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0315390"/>
    <w:multiLevelType w:val="multilevel"/>
    <w:tmpl w:val="1510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955A17"/>
    <w:multiLevelType w:val="hybridMultilevel"/>
    <w:tmpl w:val="2C2AA172"/>
    <w:lvl w:ilvl="0" w:tplc="4426E8D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C1A487E"/>
    <w:multiLevelType w:val="hybridMultilevel"/>
    <w:tmpl w:val="77429CFA"/>
    <w:lvl w:ilvl="0" w:tplc="333AB522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323343"/>
    <w:multiLevelType w:val="hybridMultilevel"/>
    <w:tmpl w:val="402436F2"/>
    <w:lvl w:ilvl="0" w:tplc="24C604A4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83369D7"/>
    <w:multiLevelType w:val="hybridMultilevel"/>
    <w:tmpl w:val="C9D6D3C6"/>
    <w:lvl w:ilvl="0" w:tplc="1DBAA8BC">
      <w:start w:val="13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097149"/>
    <w:multiLevelType w:val="multilevel"/>
    <w:tmpl w:val="9BCC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41206"/>
    <w:multiLevelType w:val="hybridMultilevel"/>
    <w:tmpl w:val="57B4ED0E"/>
    <w:lvl w:ilvl="0" w:tplc="51F46A3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8A1410B"/>
    <w:multiLevelType w:val="hybridMultilevel"/>
    <w:tmpl w:val="C688FC5A"/>
    <w:lvl w:ilvl="0" w:tplc="9B86E7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9C42E2"/>
    <w:multiLevelType w:val="multilevel"/>
    <w:tmpl w:val="0F823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D84210"/>
    <w:multiLevelType w:val="multilevel"/>
    <w:tmpl w:val="59DCE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5B2D06"/>
    <w:multiLevelType w:val="hybridMultilevel"/>
    <w:tmpl w:val="CA8CF756"/>
    <w:lvl w:ilvl="0" w:tplc="71B21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CE7CC0"/>
    <w:multiLevelType w:val="hybridMultilevel"/>
    <w:tmpl w:val="EABE0424"/>
    <w:lvl w:ilvl="0" w:tplc="D4D0AF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80229A8"/>
    <w:multiLevelType w:val="multilevel"/>
    <w:tmpl w:val="98DEE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AE2EE1"/>
    <w:multiLevelType w:val="hybridMultilevel"/>
    <w:tmpl w:val="362ECA3C"/>
    <w:lvl w:ilvl="0" w:tplc="7D709A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6BE7CFD"/>
    <w:multiLevelType w:val="hybridMultilevel"/>
    <w:tmpl w:val="B46E5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313B4D"/>
    <w:multiLevelType w:val="hybridMultilevel"/>
    <w:tmpl w:val="5CC2124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 w15:restartNumberingAfterBreak="0">
    <w:nsid w:val="5AE079C8"/>
    <w:multiLevelType w:val="hybridMultilevel"/>
    <w:tmpl w:val="7CDA2A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333ADD"/>
    <w:multiLevelType w:val="hybridMultilevel"/>
    <w:tmpl w:val="283C0494"/>
    <w:lvl w:ilvl="0" w:tplc="1E90FA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D337E31"/>
    <w:multiLevelType w:val="multilevel"/>
    <w:tmpl w:val="F63CF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5003EB"/>
    <w:multiLevelType w:val="hybridMultilevel"/>
    <w:tmpl w:val="0A0A91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FA6E4D"/>
    <w:multiLevelType w:val="hybridMultilevel"/>
    <w:tmpl w:val="6DBEB284"/>
    <w:lvl w:ilvl="0" w:tplc="38F8CE14">
      <w:start w:val="2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 w15:restartNumberingAfterBreak="0">
    <w:nsid w:val="79FA4A6B"/>
    <w:multiLevelType w:val="hybridMultilevel"/>
    <w:tmpl w:val="FEDC072C"/>
    <w:lvl w:ilvl="0" w:tplc="C096F5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C7D28DC"/>
    <w:multiLevelType w:val="hybridMultilevel"/>
    <w:tmpl w:val="7F961D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FA21F7"/>
    <w:multiLevelType w:val="multilevel"/>
    <w:tmpl w:val="9376BC78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25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2" w15:restartNumberingAfterBreak="0">
    <w:nsid w:val="7FAC3B51"/>
    <w:multiLevelType w:val="multilevel"/>
    <w:tmpl w:val="9BCC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C215DE"/>
    <w:multiLevelType w:val="multilevel"/>
    <w:tmpl w:val="274C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C621AF"/>
    <w:multiLevelType w:val="hybridMultilevel"/>
    <w:tmpl w:val="F63CF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33"/>
  </w:num>
  <w:num w:numId="3">
    <w:abstractNumId w:val="20"/>
  </w:num>
  <w:num w:numId="4">
    <w:abstractNumId w:val="8"/>
  </w:num>
  <w:num w:numId="5">
    <w:abstractNumId w:val="1"/>
  </w:num>
  <w:num w:numId="6">
    <w:abstractNumId w:val="16"/>
  </w:num>
  <w:num w:numId="7">
    <w:abstractNumId w:val="27"/>
  </w:num>
  <w:num w:numId="8">
    <w:abstractNumId w:val="30"/>
  </w:num>
  <w:num w:numId="9">
    <w:abstractNumId w:val="23"/>
  </w:num>
  <w:num w:numId="10">
    <w:abstractNumId w:val="2"/>
  </w:num>
  <w:num w:numId="11">
    <w:abstractNumId w:val="3"/>
  </w:num>
  <w:num w:numId="12">
    <w:abstractNumId w:val="4"/>
  </w:num>
  <w:num w:numId="13">
    <w:abstractNumId w:val="34"/>
  </w:num>
  <w:num w:numId="14">
    <w:abstractNumId w:val="26"/>
  </w:num>
  <w:num w:numId="15">
    <w:abstractNumId w:val="32"/>
  </w:num>
  <w:num w:numId="16">
    <w:abstractNumId w:val="13"/>
  </w:num>
  <w:num w:numId="17">
    <w:abstractNumId w:val="24"/>
  </w:num>
  <w:num w:numId="18">
    <w:abstractNumId w:val="31"/>
  </w:num>
  <w:num w:numId="19">
    <w:abstractNumId w:val="28"/>
  </w:num>
  <w:num w:numId="20">
    <w:abstractNumId w:val="0"/>
  </w:num>
  <w:num w:numId="21">
    <w:abstractNumId w:val="18"/>
  </w:num>
  <w:num w:numId="22">
    <w:abstractNumId w:val="19"/>
  </w:num>
  <w:num w:numId="23">
    <w:abstractNumId w:val="7"/>
  </w:num>
  <w:num w:numId="24">
    <w:abstractNumId w:val="29"/>
  </w:num>
  <w:num w:numId="25">
    <w:abstractNumId w:val="15"/>
  </w:num>
  <w:num w:numId="26">
    <w:abstractNumId w:val="21"/>
  </w:num>
  <w:num w:numId="27">
    <w:abstractNumId w:val="11"/>
  </w:num>
  <w:num w:numId="28">
    <w:abstractNumId w:val="12"/>
  </w:num>
  <w:num w:numId="29">
    <w:abstractNumId w:val="25"/>
  </w:num>
  <w:num w:numId="30">
    <w:abstractNumId w:val="6"/>
  </w:num>
  <w:num w:numId="31">
    <w:abstractNumId w:val="9"/>
  </w:num>
  <w:num w:numId="32">
    <w:abstractNumId w:val="22"/>
  </w:num>
  <w:num w:numId="33">
    <w:abstractNumId w:val="5"/>
  </w:num>
  <w:num w:numId="34">
    <w:abstractNumId w:val="14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6455"/>
    <w:rsid w:val="00000172"/>
    <w:rsid w:val="00000B67"/>
    <w:rsid w:val="00002518"/>
    <w:rsid w:val="000026C9"/>
    <w:rsid w:val="0000279E"/>
    <w:rsid w:val="00002C7E"/>
    <w:rsid w:val="00002D99"/>
    <w:rsid w:val="0000344E"/>
    <w:rsid w:val="00003807"/>
    <w:rsid w:val="00003926"/>
    <w:rsid w:val="000049EF"/>
    <w:rsid w:val="000052F3"/>
    <w:rsid w:val="00005389"/>
    <w:rsid w:val="00005942"/>
    <w:rsid w:val="000063E4"/>
    <w:rsid w:val="00006B1D"/>
    <w:rsid w:val="000072DF"/>
    <w:rsid w:val="0000793E"/>
    <w:rsid w:val="000104D4"/>
    <w:rsid w:val="0001183F"/>
    <w:rsid w:val="0001243C"/>
    <w:rsid w:val="00012499"/>
    <w:rsid w:val="000128C1"/>
    <w:rsid w:val="00012AC2"/>
    <w:rsid w:val="00012C1C"/>
    <w:rsid w:val="00013AA9"/>
    <w:rsid w:val="00013AF6"/>
    <w:rsid w:val="00013EA2"/>
    <w:rsid w:val="000142E8"/>
    <w:rsid w:val="00014AA0"/>
    <w:rsid w:val="00014EF7"/>
    <w:rsid w:val="0001595E"/>
    <w:rsid w:val="00015EAE"/>
    <w:rsid w:val="0001636A"/>
    <w:rsid w:val="0001645A"/>
    <w:rsid w:val="000164D2"/>
    <w:rsid w:val="00016515"/>
    <w:rsid w:val="000169A8"/>
    <w:rsid w:val="00016B8E"/>
    <w:rsid w:val="00016C16"/>
    <w:rsid w:val="00016EAC"/>
    <w:rsid w:val="00017152"/>
    <w:rsid w:val="0001723E"/>
    <w:rsid w:val="000172E3"/>
    <w:rsid w:val="000175A1"/>
    <w:rsid w:val="0002007B"/>
    <w:rsid w:val="00021DE7"/>
    <w:rsid w:val="00022167"/>
    <w:rsid w:val="000225E3"/>
    <w:rsid w:val="00022C03"/>
    <w:rsid w:val="0002310B"/>
    <w:rsid w:val="00023779"/>
    <w:rsid w:val="000239D9"/>
    <w:rsid w:val="000257AE"/>
    <w:rsid w:val="00025F6B"/>
    <w:rsid w:val="000262BA"/>
    <w:rsid w:val="00027076"/>
    <w:rsid w:val="00027095"/>
    <w:rsid w:val="00027295"/>
    <w:rsid w:val="000276A5"/>
    <w:rsid w:val="00027CCD"/>
    <w:rsid w:val="00027F66"/>
    <w:rsid w:val="0003041A"/>
    <w:rsid w:val="00030A4A"/>
    <w:rsid w:val="00031109"/>
    <w:rsid w:val="00031C14"/>
    <w:rsid w:val="000327E6"/>
    <w:rsid w:val="00032A57"/>
    <w:rsid w:val="00032B50"/>
    <w:rsid w:val="00033B4D"/>
    <w:rsid w:val="00034529"/>
    <w:rsid w:val="000348C2"/>
    <w:rsid w:val="00035760"/>
    <w:rsid w:val="00035F85"/>
    <w:rsid w:val="000363D1"/>
    <w:rsid w:val="00036F4C"/>
    <w:rsid w:val="00037148"/>
    <w:rsid w:val="000403AC"/>
    <w:rsid w:val="00041497"/>
    <w:rsid w:val="000419F4"/>
    <w:rsid w:val="00041F2B"/>
    <w:rsid w:val="00042480"/>
    <w:rsid w:val="00042701"/>
    <w:rsid w:val="00042774"/>
    <w:rsid w:val="000435FA"/>
    <w:rsid w:val="000443B5"/>
    <w:rsid w:val="00044A19"/>
    <w:rsid w:val="000451FD"/>
    <w:rsid w:val="000457A9"/>
    <w:rsid w:val="00046855"/>
    <w:rsid w:val="000471AC"/>
    <w:rsid w:val="000472D5"/>
    <w:rsid w:val="0004781F"/>
    <w:rsid w:val="0005053D"/>
    <w:rsid w:val="000506B4"/>
    <w:rsid w:val="00050A7B"/>
    <w:rsid w:val="0005154F"/>
    <w:rsid w:val="000516E7"/>
    <w:rsid w:val="00051AD7"/>
    <w:rsid w:val="00051BA7"/>
    <w:rsid w:val="00051E93"/>
    <w:rsid w:val="00052223"/>
    <w:rsid w:val="0005275E"/>
    <w:rsid w:val="00052E04"/>
    <w:rsid w:val="00052F40"/>
    <w:rsid w:val="00054027"/>
    <w:rsid w:val="00054268"/>
    <w:rsid w:val="0005436A"/>
    <w:rsid w:val="00054F1D"/>
    <w:rsid w:val="0005502D"/>
    <w:rsid w:val="00055573"/>
    <w:rsid w:val="00055676"/>
    <w:rsid w:val="000556EA"/>
    <w:rsid w:val="00055924"/>
    <w:rsid w:val="00055F50"/>
    <w:rsid w:val="0005600F"/>
    <w:rsid w:val="000560F6"/>
    <w:rsid w:val="000561A5"/>
    <w:rsid w:val="000563D2"/>
    <w:rsid w:val="00057E4C"/>
    <w:rsid w:val="00061215"/>
    <w:rsid w:val="0006125C"/>
    <w:rsid w:val="00061DBC"/>
    <w:rsid w:val="000624DB"/>
    <w:rsid w:val="00062F18"/>
    <w:rsid w:val="0006315B"/>
    <w:rsid w:val="0006319F"/>
    <w:rsid w:val="0006338C"/>
    <w:rsid w:val="00063CFB"/>
    <w:rsid w:val="00063EBE"/>
    <w:rsid w:val="00063F93"/>
    <w:rsid w:val="00064416"/>
    <w:rsid w:val="000648C0"/>
    <w:rsid w:val="000648DA"/>
    <w:rsid w:val="00064A84"/>
    <w:rsid w:val="00064B98"/>
    <w:rsid w:val="00064C6C"/>
    <w:rsid w:val="00064D76"/>
    <w:rsid w:val="000652B0"/>
    <w:rsid w:val="000652FA"/>
    <w:rsid w:val="00065E75"/>
    <w:rsid w:val="00065F10"/>
    <w:rsid w:val="000663CD"/>
    <w:rsid w:val="000668EF"/>
    <w:rsid w:val="000672B3"/>
    <w:rsid w:val="0007014A"/>
    <w:rsid w:val="00070447"/>
    <w:rsid w:val="00071058"/>
    <w:rsid w:val="00071283"/>
    <w:rsid w:val="000713AB"/>
    <w:rsid w:val="0007165D"/>
    <w:rsid w:val="00072544"/>
    <w:rsid w:val="00072987"/>
    <w:rsid w:val="00073034"/>
    <w:rsid w:val="00073320"/>
    <w:rsid w:val="00074439"/>
    <w:rsid w:val="00074529"/>
    <w:rsid w:val="00074629"/>
    <w:rsid w:val="00074A33"/>
    <w:rsid w:val="000757D5"/>
    <w:rsid w:val="00077014"/>
    <w:rsid w:val="00080862"/>
    <w:rsid w:val="00081067"/>
    <w:rsid w:val="000818A6"/>
    <w:rsid w:val="00081EB1"/>
    <w:rsid w:val="00081EF6"/>
    <w:rsid w:val="000820E4"/>
    <w:rsid w:val="00082183"/>
    <w:rsid w:val="000827DF"/>
    <w:rsid w:val="000828A4"/>
    <w:rsid w:val="00082AD0"/>
    <w:rsid w:val="00082C84"/>
    <w:rsid w:val="00082CC0"/>
    <w:rsid w:val="00083095"/>
    <w:rsid w:val="00083129"/>
    <w:rsid w:val="0008339B"/>
    <w:rsid w:val="000849DB"/>
    <w:rsid w:val="00084A97"/>
    <w:rsid w:val="0008529A"/>
    <w:rsid w:val="00085A3D"/>
    <w:rsid w:val="00085C58"/>
    <w:rsid w:val="00085F65"/>
    <w:rsid w:val="00086838"/>
    <w:rsid w:val="00086B1B"/>
    <w:rsid w:val="00086E39"/>
    <w:rsid w:val="000877FC"/>
    <w:rsid w:val="00087D23"/>
    <w:rsid w:val="00087FBB"/>
    <w:rsid w:val="0009079C"/>
    <w:rsid w:val="0009167A"/>
    <w:rsid w:val="00092340"/>
    <w:rsid w:val="0009276B"/>
    <w:rsid w:val="00092ABE"/>
    <w:rsid w:val="00092C2F"/>
    <w:rsid w:val="00092C73"/>
    <w:rsid w:val="00092FCD"/>
    <w:rsid w:val="000931EE"/>
    <w:rsid w:val="000934F6"/>
    <w:rsid w:val="00093942"/>
    <w:rsid w:val="00093C4C"/>
    <w:rsid w:val="000941F3"/>
    <w:rsid w:val="00095422"/>
    <w:rsid w:val="0009595E"/>
    <w:rsid w:val="00095CD7"/>
    <w:rsid w:val="0009618B"/>
    <w:rsid w:val="00096F79"/>
    <w:rsid w:val="00097A50"/>
    <w:rsid w:val="00097B72"/>
    <w:rsid w:val="000A02C6"/>
    <w:rsid w:val="000A03E2"/>
    <w:rsid w:val="000A08D8"/>
    <w:rsid w:val="000A0D0F"/>
    <w:rsid w:val="000A0D21"/>
    <w:rsid w:val="000A167E"/>
    <w:rsid w:val="000A1E2F"/>
    <w:rsid w:val="000A2490"/>
    <w:rsid w:val="000A29A5"/>
    <w:rsid w:val="000A2A61"/>
    <w:rsid w:val="000A2F78"/>
    <w:rsid w:val="000A3ACA"/>
    <w:rsid w:val="000A54AD"/>
    <w:rsid w:val="000A58DF"/>
    <w:rsid w:val="000A640E"/>
    <w:rsid w:val="000A6542"/>
    <w:rsid w:val="000A6846"/>
    <w:rsid w:val="000A74F4"/>
    <w:rsid w:val="000A752C"/>
    <w:rsid w:val="000A756B"/>
    <w:rsid w:val="000B09AB"/>
    <w:rsid w:val="000B0AB8"/>
    <w:rsid w:val="000B0E47"/>
    <w:rsid w:val="000B1D11"/>
    <w:rsid w:val="000B1D37"/>
    <w:rsid w:val="000B323F"/>
    <w:rsid w:val="000B462E"/>
    <w:rsid w:val="000B5144"/>
    <w:rsid w:val="000B5675"/>
    <w:rsid w:val="000B61F1"/>
    <w:rsid w:val="000B63F8"/>
    <w:rsid w:val="000B63FB"/>
    <w:rsid w:val="000B7053"/>
    <w:rsid w:val="000B736A"/>
    <w:rsid w:val="000B7788"/>
    <w:rsid w:val="000B7EE7"/>
    <w:rsid w:val="000C03D5"/>
    <w:rsid w:val="000C081A"/>
    <w:rsid w:val="000C10A7"/>
    <w:rsid w:val="000C2244"/>
    <w:rsid w:val="000C2B59"/>
    <w:rsid w:val="000C2BDC"/>
    <w:rsid w:val="000C378D"/>
    <w:rsid w:val="000C382E"/>
    <w:rsid w:val="000C3BDC"/>
    <w:rsid w:val="000C3E56"/>
    <w:rsid w:val="000C3F47"/>
    <w:rsid w:val="000C4561"/>
    <w:rsid w:val="000C46FB"/>
    <w:rsid w:val="000C4789"/>
    <w:rsid w:val="000C497E"/>
    <w:rsid w:val="000C51A9"/>
    <w:rsid w:val="000C522D"/>
    <w:rsid w:val="000C58F8"/>
    <w:rsid w:val="000C61C1"/>
    <w:rsid w:val="000C68EF"/>
    <w:rsid w:val="000C6E1F"/>
    <w:rsid w:val="000C7BF8"/>
    <w:rsid w:val="000D02AF"/>
    <w:rsid w:val="000D1198"/>
    <w:rsid w:val="000D16E5"/>
    <w:rsid w:val="000D16EF"/>
    <w:rsid w:val="000D1827"/>
    <w:rsid w:val="000D1B1E"/>
    <w:rsid w:val="000D1B5E"/>
    <w:rsid w:val="000D1DB4"/>
    <w:rsid w:val="000D2020"/>
    <w:rsid w:val="000D21FD"/>
    <w:rsid w:val="000D26E5"/>
    <w:rsid w:val="000D27A2"/>
    <w:rsid w:val="000D2964"/>
    <w:rsid w:val="000D3013"/>
    <w:rsid w:val="000D34D6"/>
    <w:rsid w:val="000D3864"/>
    <w:rsid w:val="000D38CE"/>
    <w:rsid w:val="000D39E9"/>
    <w:rsid w:val="000D3E77"/>
    <w:rsid w:val="000D3FF7"/>
    <w:rsid w:val="000D4490"/>
    <w:rsid w:val="000D482E"/>
    <w:rsid w:val="000D5248"/>
    <w:rsid w:val="000D5C4E"/>
    <w:rsid w:val="000D5DFE"/>
    <w:rsid w:val="000D6107"/>
    <w:rsid w:val="000D704E"/>
    <w:rsid w:val="000D7C8D"/>
    <w:rsid w:val="000D7CAE"/>
    <w:rsid w:val="000D7F96"/>
    <w:rsid w:val="000E03FC"/>
    <w:rsid w:val="000E049E"/>
    <w:rsid w:val="000E093D"/>
    <w:rsid w:val="000E0CBA"/>
    <w:rsid w:val="000E1816"/>
    <w:rsid w:val="000E1825"/>
    <w:rsid w:val="000E1849"/>
    <w:rsid w:val="000E1A81"/>
    <w:rsid w:val="000E1DFC"/>
    <w:rsid w:val="000E2163"/>
    <w:rsid w:val="000E216E"/>
    <w:rsid w:val="000E3268"/>
    <w:rsid w:val="000E3779"/>
    <w:rsid w:val="000E37C1"/>
    <w:rsid w:val="000E3C19"/>
    <w:rsid w:val="000E4337"/>
    <w:rsid w:val="000E47F7"/>
    <w:rsid w:val="000E4A89"/>
    <w:rsid w:val="000E514E"/>
    <w:rsid w:val="000E52CF"/>
    <w:rsid w:val="000E535F"/>
    <w:rsid w:val="000E6A84"/>
    <w:rsid w:val="000E6DB3"/>
    <w:rsid w:val="000E6F5E"/>
    <w:rsid w:val="000E720C"/>
    <w:rsid w:val="000F1611"/>
    <w:rsid w:val="000F1FBF"/>
    <w:rsid w:val="000F28F1"/>
    <w:rsid w:val="000F3504"/>
    <w:rsid w:val="000F3CC7"/>
    <w:rsid w:val="000F3F34"/>
    <w:rsid w:val="000F4362"/>
    <w:rsid w:val="000F4432"/>
    <w:rsid w:val="000F51E2"/>
    <w:rsid w:val="000F5FF7"/>
    <w:rsid w:val="000F629F"/>
    <w:rsid w:val="000F63FA"/>
    <w:rsid w:val="000F64AD"/>
    <w:rsid w:val="000F64CA"/>
    <w:rsid w:val="000F68AF"/>
    <w:rsid w:val="000F6B34"/>
    <w:rsid w:val="000F76D2"/>
    <w:rsid w:val="00100030"/>
    <w:rsid w:val="00100C7C"/>
    <w:rsid w:val="00100E74"/>
    <w:rsid w:val="0010108F"/>
    <w:rsid w:val="0010123D"/>
    <w:rsid w:val="0010147D"/>
    <w:rsid w:val="0010152B"/>
    <w:rsid w:val="00101B9F"/>
    <w:rsid w:val="00101DBE"/>
    <w:rsid w:val="00101F86"/>
    <w:rsid w:val="001027E8"/>
    <w:rsid w:val="001030FE"/>
    <w:rsid w:val="001035DD"/>
    <w:rsid w:val="001036AB"/>
    <w:rsid w:val="001036DF"/>
    <w:rsid w:val="00103836"/>
    <w:rsid w:val="00103A8D"/>
    <w:rsid w:val="00103C20"/>
    <w:rsid w:val="00104450"/>
    <w:rsid w:val="00104BB3"/>
    <w:rsid w:val="00105247"/>
    <w:rsid w:val="00105259"/>
    <w:rsid w:val="00105CAC"/>
    <w:rsid w:val="001063D1"/>
    <w:rsid w:val="00107813"/>
    <w:rsid w:val="001079EA"/>
    <w:rsid w:val="00107BAD"/>
    <w:rsid w:val="00107EFA"/>
    <w:rsid w:val="00111026"/>
    <w:rsid w:val="001114B7"/>
    <w:rsid w:val="00111E26"/>
    <w:rsid w:val="00111FCD"/>
    <w:rsid w:val="001128DA"/>
    <w:rsid w:val="00112A17"/>
    <w:rsid w:val="001134DD"/>
    <w:rsid w:val="001142A9"/>
    <w:rsid w:val="00114829"/>
    <w:rsid w:val="00115484"/>
    <w:rsid w:val="00116541"/>
    <w:rsid w:val="001165A3"/>
    <w:rsid w:val="00116C0E"/>
    <w:rsid w:val="00117276"/>
    <w:rsid w:val="00117B02"/>
    <w:rsid w:val="00117F53"/>
    <w:rsid w:val="00117F7D"/>
    <w:rsid w:val="001206F9"/>
    <w:rsid w:val="0012072E"/>
    <w:rsid w:val="00120A93"/>
    <w:rsid w:val="00120CF0"/>
    <w:rsid w:val="00122476"/>
    <w:rsid w:val="0012258E"/>
    <w:rsid w:val="001225C7"/>
    <w:rsid w:val="001231E0"/>
    <w:rsid w:val="0012338B"/>
    <w:rsid w:val="001261B0"/>
    <w:rsid w:val="0012633F"/>
    <w:rsid w:val="00126821"/>
    <w:rsid w:val="00126DF5"/>
    <w:rsid w:val="00126F1B"/>
    <w:rsid w:val="00127087"/>
    <w:rsid w:val="0012720B"/>
    <w:rsid w:val="00127367"/>
    <w:rsid w:val="00127D70"/>
    <w:rsid w:val="00130B4F"/>
    <w:rsid w:val="00130BBE"/>
    <w:rsid w:val="00130E78"/>
    <w:rsid w:val="00130FAF"/>
    <w:rsid w:val="00131013"/>
    <w:rsid w:val="001315A7"/>
    <w:rsid w:val="00131D25"/>
    <w:rsid w:val="00132F60"/>
    <w:rsid w:val="0013311B"/>
    <w:rsid w:val="00133263"/>
    <w:rsid w:val="00133981"/>
    <w:rsid w:val="00133D86"/>
    <w:rsid w:val="001346B8"/>
    <w:rsid w:val="00134CE9"/>
    <w:rsid w:val="00134FB6"/>
    <w:rsid w:val="00135866"/>
    <w:rsid w:val="00135B02"/>
    <w:rsid w:val="00135C8B"/>
    <w:rsid w:val="0013675B"/>
    <w:rsid w:val="00137086"/>
    <w:rsid w:val="001371B3"/>
    <w:rsid w:val="00137209"/>
    <w:rsid w:val="001373D0"/>
    <w:rsid w:val="001377F3"/>
    <w:rsid w:val="00137C89"/>
    <w:rsid w:val="0014074D"/>
    <w:rsid w:val="00140C6F"/>
    <w:rsid w:val="00140CD4"/>
    <w:rsid w:val="00141352"/>
    <w:rsid w:val="00141977"/>
    <w:rsid w:val="00141EAA"/>
    <w:rsid w:val="00142F1D"/>
    <w:rsid w:val="00142F21"/>
    <w:rsid w:val="00143449"/>
    <w:rsid w:val="00143715"/>
    <w:rsid w:val="0014414D"/>
    <w:rsid w:val="001446ED"/>
    <w:rsid w:val="00145B4E"/>
    <w:rsid w:val="00145B69"/>
    <w:rsid w:val="00145FBB"/>
    <w:rsid w:val="001461FD"/>
    <w:rsid w:val="00146DA0"/>
    <w:rsid w:val="001475BA"/>
    <w:rsid w:val="00147EA1"/>
    <w:rsid w:val="001501DF"/>
    <w:rsid w:val="0015039B"/>
    <w:rsid w:val="001504CD"/>
    <w:rsid w:val="00150686"/>
    <w:rsid w:val="00150C21"/>
    <w:rsid w:val="00150C3A"/>
    <w:rsid w:val="00152107"/>
    <w:rsid w:val="0015354B"/>
    <w:rsid w:val="0015466B"/>
    <w:rsid w:val="0015515D"/>
    <w:rsid w:val="0015550F"/>
    <w:rsid w:val="00155B31"/>
    <w:rsid w:val="00156034"/>
    <w:rsid w:val="00156138"/>
    <w:rsid w:val="00156402"/>
    <w:rsid w:val="0015646A"/>
    <w:rsid w:val="001564B2"/>
    <w:rsid w:val="001568E1"/>
    <w:rsid w:val="00156E99"/>
    <w:rsid w:val="001577B8"/>
    <w:rsid w:val="00157EC3"/>
    <w:rsid w:val="001609F7"/>
    <w:rsid w:val="00160B5D"/>
    <w:rsid w:val="001615A5"/>
    <w:rsid w:val="0016179D"/>
    <w:rsid w:val="001617F6"/>
    <w:rsid w:val="00161D47"/>
    <w:rsid w:val="00162A4C"/>
    <w:rsid w:val="00162AAE"/>
    <w:rsid w:val="00162AD6"/>
    <w:rsid w:val="00162D71"/>
    <w:rsid w:val="00162E32"/>
    <w:rsid w:val="00162E78"/>
    <w:rsid w:val="00162F8B"/>
    <w:rsid w:val="0016336F"/>
    <w:rsid w:val="001637C6"/>
    <w:rsid w:val="00163805"/>
    <w:rsid w:val="0016387C"/>
    <w:rsid w:val="00163E9D"/>
    <w:rsid w:val="00164490"/>
    <w:rsid w:val="001646A4"/>
    <w:rsid w:val="001647F8"/>
    <w:rsid w:val="00165E2B"/>
    <w:rsid w:val="00166317"/>
    <w:rsid w:val="00166DDB"/>
    <w:rsid w:val="001674E4"/>
    <w:rsid w:val="001675FE"/>
    <w:rsid w:val="00167A83"/>
    <w:rsid w:val="00170198"/>
    <w:rsid w:val="00170305"/>
    <w:rsid w:val="0017042F"/>
    <w:rsid w:val="001707D0"/>
    <w:rsid w:val="0017080A"/>
    <w:rsid w:val="0017093A"/>
    <w:rsid w:val="0017132B"/>
    <w:rsid w:val="001713CF"/>
    <w:rsid w:val="001713FE"/>
    <w:rsid w:val="0017186E"/>
    <w:rsid w:val="00171CA7"/>
    <w:rsid w:val="00172EFC"/>
    <w:rsid w:val="001736CE"/>
    <w:rsid w:val="001737EB"/>
    <w:rsid w:val="00173933"/>
    <w:rsid w:val="00173991"/>
    <w:rsid w:val="00173A53"/>
    <w:rsid w:val="00174A2D"/>
    <w:rsid w:val="00174B5D"/>
    <w:rsid w:val="00174B6C"/>
    <w:rsid w:val="001752F8"/>
    <w:rsid w:val="00175362"/>
    <w:rsid w:val="00175944"/>
    <w:rsid w:val="00175D3C"/>
    <w:rsid w:val="00175F07"/>
    <w:rsid w:val="00176020"/>
    <w:rsid w:val="0017621E"/>
    <w:rsid w:val="001768FD"/>
    <w:rsid w:val="00176A25"/>
    <w:rsid w:val="001773C1"/>
    <w:rsid w:val="0017762F"/>
    <w:rsid w:val="001802B9"/>
    <w:rsid w:val="00180AAE"/>
    <w:rsid w:val="001812BD"/>
    <w:rsid w:val="00181354"/>
    <w:rsid w:val="00181564"/>
    <w:rsid w:val="001816D1"/>
    <w:rsid w:val="00181BFF"/>
    <w:rsid w:val="00181CEC"/>
    <w:rsid w:val="001823DF"/>
    <w:rsid w:val="00182B38"/>
    <w:rsid w:val="00183349"/>
    <w:rsid w:val="001833AF"/>
    <w:rsid w:val="00183F85"/>
    <w:rsid w:val="0018465B"/>
    <w:rsid w:val="00184876"/>
    <w:rsid w:val="001848F1"/>
    <w:rsid w:val="00184EC9"/>
    <w:rsid w:val="0018575C"/>
    <w:rsid w:val="00185A8A"/>
    <w:rsid w:val="00186BB9"/>
    <w:rsid w:val="00186E1A"/>
    <w:rsid w:val="0018751C"/>
    <w:rsid w:val="0018774D"/>
    <w:rsid w:val="00187D25"/>
    <w:rsid w:val="00187DD2"/>
    <w:rsid w:val="0019033D"/>
    <w:rsid w:val="00190B73"/>
    <w:rsid w:val="00190EB4"/>
    <w:rsid w:val="001914C2"/>
    <w:rsid w:val="00191529"/>
    <w:rsid w:val="0019180F"/>
    <w:rsid w:val="00192417"/>
    <w:rsid w:val="00192856"/>
    <w:rsid w:val="00192985"/>
    <w:rsid w:val="00192D05"/>
    <w:rsid w:val="00192EE9"/>
    <w:rsid w:val="00193065"/>
    <w:rsid w:val="00193A01"/>
    <w:rsid w:val="00195316"/>
    <w:rsid w:val="0019533E"/>
    <w:rsid w:val="00195549"/>
    <w:rsid w:val="00196892"/>
    <w:rsid w:val="00196D0C"/>
    <w:rsid w:val="00197184"/>
    <w:rsid w:val="00197BEF"/>
    <w:rsid w:val="00197F48"/>
    <w:rsid w:val="001A00FE"/>
    <w:rsid w:val="001A0196"/>
    <w:rsid w:val="001A0F7B"/>
    <w:rsid w:val="001A1266"/>
    <w:rsid w:val="001A1A19"/>
    <w:rsid w:val="001A24DA"/>
    <w:rsid w:val="001A26F7"/>
    <w:rsid w:val="001A2C4A"/>
    <w:rsid w:val="001A3025"/>
    <w:rsid w:val="001A35E8"/>
    <w:rsid w:val="001A3AB1"/>
    <w:rsid w:val="001A3EB9"/>
    <w:rsid w:val="001A3FAC"/>
    <w:rsid w:val="001A47C3"/>
    <w:rsid w:val="001A505A"/>
    <w:rsid w:val="001A5924"/>
    <w:rsid w:val="001A60EB"/>
    <w:rsid w:val="001A6211"/>
    <w:rsid w:val="001A64F6"/>
    <w:rsid w:val="001A6C88"/>
    <w:rsid w:val="001A6DE3"/>
    <w:rsid w:val="001A72A0"/>
    <w:rsid w:val="001A75FE"/>
    <w:rsid w:val="001A789F"/>
    <w:rsid w:val="001A7E07"/>
    <w:rsid w:val="001B011E"/>
    <w:rsid w:val="001B0766"/>
    <w:rsid w:val="001B099F"/>
    <w:rsid w:val="001B12E3"/>
    <w:rsid w:val="001B15D1"/>
    <w:rsid w:val="001B15EE"/>
    <w:rsid w:val="001B16F0"/>
    <w:rsid w:val="001B1B91"/>
    <w:rsid w:val="001B28C0"/>
    <w:rsid w:val="001B296A"/>
    <w:rsid w:val="001B31BC"/>
    <w:rsid w:val="001B3859"/>
    <w:rsid w:val="001B386E"/>
    <w:rsid w:val="001B3CE5"/>
    <w:rsid w:val="001B5B2F"/>
    <w:rsid w:val="001B5CB2"/>
    <w:rsid w:val="001B5D28"/>
    <w:rsid w:val="001B64A0"/>
    <w:rsid w:val="001B6673"/>
    <w:rsid w:val="001B6A13"/>
    <w:rsid w:val="001B6D67"/>
    <w:rsid w:val="001B7AD1"/>
    <w:rsid w:val="001C021D"/>
    <w:rsid w:val="001C05C6"/>
    <w:rsid w:val="001C06A7"/>
    <w:rsid w:val="001C13B0"/>
    <w:rsid w:val="001C1A60"/>
    <w:rsid w:val="001C2257"/>
    <w:rsid w:val="001C2867"/>
    <w:rsid w:val="001C28DE"/>
    <w:rsid w:val="001C2B7F"/>
    <w:rsid w:val="001C2EDE"/>
    <w:rsid w:val="001C3768"/>
    <w:rsid w:val="001C387D"/>
    <w:rsid w:val="001C3D5F"/>
    <w:rsid w:val="001C43CA"/>
    <w:rsid w:val="001C44CB"/>
    <w:rsid w:val="001C48F0"/>
    <w:rsid w:val="001C52CC"/>
    <w:rsid w:val="001C52F7"/>
    <w:rsid w:val="001C61F2"/>
    <w:rsid w:val="001C6368"/>
    <w:rsid w:val="001C647A"/>
    <w:rsid w:val="001C7FED"/>
    <w:rsid w:val="001D01A9"/>
    <w:rsid w:val="001D0666"/>
    <w:rsid w:val="001D1A76"/>
    <w:rsid w:val="001D1E68"/>
    <w:rsid w:val="001D231B"/>
    <w:rsid w:val="001D259D"/>
    <w:rsid w:val="001D271B"/>
    <w:rsid w:val="001D35DC"/>
    <w:rsid w:val="001D3CE9"/>
    <w:rsid w:val="001D43F9"/>
    <w:rsid w:val="001D4BD9"/>
    <w:rsid w:val="001D4C70"/>
    <w:rsid w:val="001D4F7B"/>
    <w:rsid w:val="001D50BC"/>
    <w:rsid w:val="001D55EA"/>
    <w:rsid w:val="001D5A03"/>
    <w:rsid w:val="001D6263"/>
    <w:rsid w:val="001D688B"/>
    <w:rsid w:val="001D6B29"/>
    <w:rsid w:val="001D7190"/>
    <w:rsid w:val="001D728A"/>
    <w:rsid w:val="001D7991"/>
    <w:rsid w:val="001D79C9"/>
    <w:rsid w:val="001E036A"/>
    <w:rsid w:val="001E0AD3"/>
    <w:rsid w:val="001E2E64"/>
    <w:rsid w:val="001E344A"/>
    <w:rsid w:val="001E3571"/>
    <w:rsid w:val="001E3589"/>
    <w:rsid w:val="001E3728"/>
    <w:rsid w:val="001E3B8A"/>
    <w:rsid w:val="001E4866"/>
    <w:rsid w:val="001E48E2"/>
    <w:rsid w:val="001E48FD"/>
    <w:rsid w:val="001E540B"/>
    <w:rsid w:val="001E57D0"/>
    <w:rsid w:val="001E5943"/>
    <w:rsid w:val="001E5D22"/>
    <w:rsid w:val="001E603E"/>
    <w:rsid w:val="001E6AE3"/>
    <w:rsid w:val="001E705C"/>
    <w:rsid w:val="001E70A5"/>
    <w:rsid w:val="001E76F2"/>
    <w:rsid w:val="001E7E75"/>
    <w:rsid w:val="001E7F0C"/>
    <w:rsid w:val="001F0B98"/>
    <w:rsid w:val="001F1254"/>
    <w:rsid w:val="001F1264"/>
    <w:rsid w:val="001F1278"/>
    <w:rsid w:val="001F1588"/>
    <w:rsid w:val="001F1E60"/>
    <w:rsid w:val="001F1F21"/>
    <w:rsid w:val="001F20EB"/>
    <w:rsid w:val="001F21EC"/>
    <w:rsid w:val="001F2727"/>
    <w:rsid w:val="001F2CF1"/>
    <w:rsid w:val="001F35E1"/>
    <w:rsid w:val="001F37A5"/>
    <w:rsid w:val="001F40AF"/>
    <w:rsid w:val="001F43C4"/>
    <w:rsid w:val="001F43FE"/>
    <w:rsid w:val="001F47E4"/>
    <w:rsid w:val="001F4CEA"/>
    <w:rsid w:val="001F4DFE"/>
    <w:rsid w:val="001F5E49"/>
    <w:rsid w:val="001F659B"/>
    <w:rsid w:val="001F6857"/>
    <w:rsid w:val="001F6F31"/>
    <w:rsid w:val="001F746D"/>
    <w:rsid w:val="001F7BA6"/>
    <w:rsid w:val="001F7CBE"/>
    <w:rsid w:val="001F7E1D"/>
    <w:rsid w:val="00200353"/>
    <w:rsid w:val="00200C33"/>
    <w:rsid w:val="00201136"/>
    <w:rsid w:val="002011E5"/>
    <w:rsid w:val="002016A6"/>
    <w:rsid w:val="002023B0"/>
    <w:rsid w:val="0020243A"/>
    <w:rsid w:val="0020288E"/>
    <w:rsid w:val="002029FF"/>
    <w:rsid w:val="00202C00"/>
    <w:rsid w:val="00202DF0"/>
    <w:rsid w:val="00202E4C"/>
    <w:rsid w:val="00204050"/>
    <w:rsid w:val="00204816"/>
    <w:rsid w:val="00204C83"/>
    <w:rsid w:val="00204CCE"/>
    <w:rsid w:val="00204E24"/>
    <w:rsid w:val="00205148"/>
    <w:rsid w:val="002054A3"/>
    <w:rsid w:val="00205D13"/>
    <w:rsid w:val="002064D9"/>
    <w:rsid w:val="0021022A"/>
    <w:rsid w:val="0021028C"/>
    <w:rsid w:val="0021087F"/>
    <w:rsid w:val="00210B25"/>
    <w:rsid w:val="0021136E"/>
    <w:rsid w:val="002113DB"/>
    <w:rsid w:val="00211DDB"/>
    <w:rsid w:val="0021209B"/>
    <w:rsid w:val="002123D1"/>
    <w:rsid w:val="0021285E"/>
    <w:rsid w:val="00212F21"/>
    <w:rsid w:val="0021325B"/>
    <w:rsid w:val="00213BE3"/>
    <w:rsid w:val="00213DDB"/>
    <w:rsid w:val="0021463A"/>
    <w:rsid w:val="002147F6"/>
    <w:rsid w:val="00214C3E"/>
    <w:rsid w:val="00215339"/>
    <w:rsid w:val="00215CD0"/>
    <w:rsid w:val="002160CB"/>
    <w:rsid w:val="002162D0"/>
    <w:rsid w:val="00216327"/>
    <w:rsid w:val="00216E68"/>
    <w:rsid w:val="00217069"/>
    <w:rsid w:val="00217A55"/>
    <w:rsid w:val="00217AEC"/>
    <w:rsid w:val="00217B8B"/>
    <w:rsid w:val="002200D0"/>
    <w:rsid w:val="00220A64"/>
    <w:rsid w:val="00220B8A"/>
    <w:rsid w:val="00220D8F"/>
    <w:rsid w:val="00221E10"/>
    <w:rsid w:val="002221E2"/>
    <w:rsid w:val="00222DFF"/>
    <w:rsid w:val="002236C3"/>
    <w:rsid w:val="002245C1"/>
    <w:rsid w:val="002251A2"/>
    <w:rsid w:val="00225CA9"/>
    <w:rsid w:val="00225D6D"/>
    <w:rsid w:val="00225DA0"/>
    <w:rsid w:val="00226A50"/>
    <w:rsid w:val="00226F63"/>
    <w:rsid w:val="00227486"/>
    <w:rsid w:val="00227AAA"/>
    <w:rsid w:val="00227C27"/>
    <w:rsid w:val="002301E5"/>
    <w:rsid w:val="00230245"/>
    <w:rsid w:val="00230953"/>
    <w:rsid w:val="00231005"/>
    <w:rsid w:val="002311E4"/>
    <w:rsid w:val="00232253"/>
    <w:rsid w:val="002322A4"/>
    <w:rsid w:val="0023234B"/>
    <w:rsid w:val="00232C5C"/>
    <w:rsid w:val="00232CD7"/>
    <w:rsid w:val="00233521"/>
    <w:rsid w:val="00233A73"/>
    <w:rsid w:val="00233F7E"/>
    <w:rsid w:val="00234318"/>
    <w:rsid w:val="002343A6"/>
    <w:rsid w:val="00234D8E"/>
    <w:rsid w:val="00235E5D"/>
    <w:rsid w:val="0023611D"/>
    <w:rsid w:val="00236A30"/>
    <w:rsid w:val="00236B33"/>
    <w:rsid w:val="00236B9D"/>
    <w:rsid w:val="002375D7"/>
    <w:rsid w:val="00237803"/>
    <w:rsid w:val="002378E9"/>
    <w:rsid w:val="00240F05"/>
    <w:rsid w:val="00241FF1"/>
    <w:rsid w:val="00242224"/>
    <w:rsid w:val="00242289"/>
    <w:rsid w:val="00242E9B"/>
    <w:rsid w:val="00242EE8"/>
    <w:rsid w:val="00243104"/>
    <w:rsid w:val="00244F59"/>
    <w:rsid w:val="00244FCF"/>
    <w:rsid w:val="0024585C"/>
    <w:rsid w:val="00245990"/>
    <w:rsid w:val="0024611D"/>
    <w:rsid w:val="00247C51"/>
    <w:rsid w:val="002502C6"/>
    <w:rsid w:val="0025145E"/>
    <w:rsid w:val="0025208D"/>
    <w:rsid w:val="00252937"/>
    <w:rsid w:val="00252B2E"/>
    <w:rsid w:val="00252F13"/>
    <w:rsid w:val="00253CAE"/>
    <w:rsid w:val="002549D0"/>
    <w:rsid w:val="00254EAD"/>
    <w:rsid w:val="00255141"/>
    <w:rsid w:val="00255407"/>
    <w:rsid w:val="002555F7"/>
    <w:rsid w:val="00255711"/>
    <w:rsid w:val="00255C69"/>
    <w:rsid w:val="0025763F"/>
    <w:rsid w:val="0025790A"/>
    <w:rsid w:val="00257D50"/>
    <w:rsid w:val="002603DB"/>
    <w:rsid w:val="00260710"/>
    <w:rsid w:val="00260B07"/>
    <w:rsid w:val="0026100D"/>
    <w:rsid w:val="0026178B"/>
    <w:rsid w:val="002619CC"/>
    <w:rsid w:val="00261BC6"/>
    <w:rsid w:val="0026224C"/>
    <w:rsid w:val="00262650"/>
    <w:rsid w:val="00262675"/>
    <w:rsid w:val="00262BCC"/>
    <w:rsid w:val="00263DD0"/>
    <w:rsid w:val="00263E45"/>
    <w:rsid w:val="00264289"/>
    <w:rsid w:val="00264588"/>
    <w:rsid w:val="0026474F"/>
    <w:rsid w:val="00264CC2"/>
    <w:rsid w:val="00264D64"/>
    <w:rsid w:val="002657D5"/>
    <w:rsid w:val="00265EC9"/>
    <w:rsid w:val="00266061"/>
    <w:rsid w:val="00266A8B"/>
    <w:rsid w:val="00267188"/>
    <w:rsid w:val="00267504"/>
    <w:rsid w:val="00267A51"/>
    <w:rsid w:val="00267B9F"/>
    <w:rsid w:val="00271620"/>
    <w:rsid w:val="00271BF9"/>
    <w:rsid w:val="00271C01"/>
    <w:rsid w:val="00272223"/>
    <w:rsid w:val="00272453"/>
    <w:rsid w:val="002726FE"/>
    <w:rsid w:val="00272B6E"/>
    <w:rsid w:val="002732CF"/>
    <w:rsid w:val="0027340D"/>
    <w:rsid w:val="0027371D"/>
    <w:rsid w:val="00274E0F"/>
    <w:rsid w:val="0027515F"/>
    <w:rsid w:val="0027519B"/>
    <w:rsid w:val="00276379"/>
    <w:rsid w:val="00276440"/>
    <w:rsid w:val="002777D0"/>
    <w:rsid w:val="00280285"/>
    <w:rsid w:val="002806FD"/>
    <w:rsid w:val="00280F2D"/>
    <w:rsid w:val="00281065"/>
    <w:rsid w:val="002810CD"/>
    <w:rsid w:val="00282076"/>
    <w:rsid w:val="002827C4"/>
    <w:rsid w:val="0028343D"/>
    <w:rsid w:val="00284892"/>
    <w:rsid w:val="002851F9"/>
    <w:rsid w:val="002854E9"/>
    <w:rsid w:val="00286EE9"/>
    <w:rsid w:val="002870C5"/>
    <w:rsid w:val="00287433"/>
    <w:rsid w:val="00287440"/>
    <w:rsid w:val="00287CCE"/>
    <w:rsid w:val="0029000B"/>
    <w:rsid w:val="00290163"/>
    <w:rsid w:val="00290FA1"/>
    <w:rsid w:val="00291735"/>
    <w:rsid w:val="00291762"/>
    <w:rsid w:val="00291CA6"/>
    <w:rsid w:val="0029236E"/>
    <w:rsid w:val="00292828"/>
    <w:rsid w:val="00292C82"/>
    <w:rsid w:val="00292CF0"/>
    <w:rsid w:val="00292F7E"/>
    <w:rsid w:val="00293D82"/>
    <w:rsid w:val="00294384"/>
    <w:rsid w:val="00294732"/>
    <w:rsid w:val="002954D1"/>
    <w:rsid w:val="0029560A"/>
    <w:rsid w:val="0029562C"/>
    <w:rsid w:val="00295FDD"/>
    <w:rsid w:val="00296988"/>
    <w:rsid w:val="00296C77"/>
    <w:rsid w:val="0029735D"/>
    <w:rsid w:val="0029793E"/>
    <w:rsid w:val="00297A05"/>
    <w:rsid w:val="00297F34"/>
    <w:rsid w:val="002A0874"/>
    <w:rsid w:val="002A10AB"/>
    <w:rsid w:val="002A1558"/>
    <w:rsid w:val="002A1580"/>
    <w:rsid w:val="002A1CFA"/>
    <w:rsid w:val="002A259D"/>
    <w:rsid w:val="002A267C"/>
    <w:rsid w:val="002A2A34"/>
    <w:rsid w:val="002A36C9"/>
    <w:rsid w:val="002A3B9E"/>
    <w:rsid w:val="002A47C5"/>
    <w:rsid w:val="002A576C"/>
    <w:rsid w:val="002A5AA1"/>
    <w:rsid w:val="002A6D95"/>
    <w:rsid w:val="002A6D9F"/>
    <w:rsid w:val="002A778D"/>
    <w:rsid w:val="002A778E"/>
    <w:rsid w:val="002A7A7A"/>
    <w:rsid w:val="002A7C43"/>
    <w:rsid w:val="002A7F8B"/>
    <w:rsid w:val="002B00A6"/>
    <w:rsid w:val="002B037C"/>
    <w:rsid w:val="002B0C9D"/>
    <w:rsid w:val="002B1027"/>
    <w:rsid w:val="002B11EB"/>
    <w:rsid w:val="002B2CBF"/>
    <w:rsid w:val="002B3150"/>
    <w:rsid w:val="002B441F"/>
    <w:rsid w:val="002B4473"/>
    <w:rsid w:val="002B5584"/>
    <w:rsid w:val="002B574E"/>
    <w:rsid w:val="002B6824"/>
    <w:rsid w:val="002B6A23"/>
    <w:rsid w:val="002B6D53"/>
    <w:rsid w:val="002B6DE8"/>
    <w:rsid w:val="002B7012"/>
    <w:rsid w:val="002B7836"/>
    <w:rsid w:val="002B7982"/>
    <w:rsid w:val="002C0338"/>
    <w:rsid w:val="002C03C0"/>
    <w:rsid w:val="002C15D2"/>
    <w:rsid w:val="002C1C19"/>
    <w:rsid w:val="002C23C1"/>
    <w:rsid w:val="002C2407"/>
    <w:rsid w:val="002C296A"/>
    <w:rsid w:val="002C2EDA"/>
    <w:rsid w:val="002C3378"/>
    <w:rsid w:val="002C3723"/>
    <w:rsid w:val="002C39EB"/>
    <w:rsid w:val="002C3F69"/>
    <w:rsid w:val="002C4023"/>
    <w:rsid w:val="002C44E7"/>
    <w:rsid w:val="002C4B78"/>
    <w:rsid w:val="002C4DD7"/>
    <w:rsid w:val="002C6B2C"/>
    <w:rsid w:val="002C7182"/>
    <w:rsid w:val="002C7552"/>
    <w:rsid w:val="002C7704"/>
    <w:rsid w:val="002C7908"/>
    <w:rsid w:val="002D04D1"/>
    <w:rsid w:val="002D14CD"/>
    <w:rsid w:val="002D19A6"/>
    <w:rsid w:val="002D1ACA"/>
    <w:rsid w:val="002D1E9F"/>
    <w:rsid w:val="002D235B"/>
    <w:rsid w:val="002D2C45"/>
    <w:rsid w:val="002D2FE3"/>
    <w:rsid w:val="002D3624"/>
    <w:rsid w:val="002D3714"/>
    <w:rsid w:val="002D3939"/>
    <w:rsid w:val="002D4213"/>
    <w:rsid w:val="002D4C1A"/>
    <w:rsid w:val="002D4E8A"/>
    <w:rsid w:val="002D5167"/>
    <w:rsid w:val="002D5388"/>
    <w:rsid w:val="002D59BB"/>
    <w:rsid w:val="002D64B2"/>
    <w:rsid w:val="002D65D8"/>
    <w:rsid w:val="002D6BB5"/>
    <w:rsid w:val="002D719E"/>
    <w:rsid w:val="002D7B3E"/>
    <w:rsid w:val="002E12E9"/>
    <w:rsid w:val="002E2745"/>
    <w:rsid w:val="002E3650"/>
    <w:rsid w:val="002E37E2"/>
    <w:rsid w:val="002E3C5C"/>
    <w:rsid w:val="002E4445"/>
    <w:rsid w:val="002E44A5"/>
    <w:rsid w:val="002E4917"/>
    <w:rsid w:val="002E4D02"/>
    <w:rsid w:val="002E5035"/>
    <w:rsid w:val="002E5443"/>
    <w:rsid w:val="002E583D"/>
    <w:rsid w:val="002E6487"/>
    <w:rsid w:val="002E6583"/>
    <w:rsid w:val="002E6A7A"/>
    <w:rsid w:val="002E70D8"/>
    <w:rsid w:val="002E7703"/>
    <w:rsid w:val="002E7705"/>
    <w:rsid w:val="002F0092"/>
    <w:rsid w:val="002F05F4"/>
    <w:rsid w:val="002F064A"/>
    <w:rsid w:val="002F0838"/>
    <w:rsid w:val="002F10E3"/>
    <w:rsid w:val="002F1338"/>
    <w:rsid w:val="002F1561"/>
    <w:rsid w:val="002F1A60"/>
    <w:rsid w:val="002F1E90"/>
    <w:rsid w:val="002F2097"/>
    <w:rsid w:val="002F2704"/>
    <w:rsid w:val="002F2AC4"/>
    <w:rsid w:val="002F2F7C"/>
    <w:rsid w:val="002F3367"/>
    <w:rsid w:val="002F3705"/>
    <w:rsid w:val="002F4D51"/>
    <w:rsid w:val="002F500F"/>
    <w:rsid w:val="002F57DC"/>
    <w:rsid w:val="002F5DBA"/>
    <w:rsid w:val="002F5F03"/>
    <w:rsid w:val="002F6368"/>
    <w:rsid w:val="002F64C4"/>
    <w:rsid w:val="002F7693"/>
    <w:rsid w:val="002F76E6"/>
    <w:rsid w:val="003002E8"/>
    <w:rsid w:val="003010A9"/>
    <w:rsid w:val="00301CD3"/>
    <w:rsid w:val="00301DA7"/>
    <w:rsid w:val="003022CC"/>
    <w:rsid w:val="0030258C"/>
    <w:rsid w:val="00302C1B"/>
    <w:rsid w:val="00303AD1"/>
    <w:rsid w:val="00303D74"/>
    <w:rsid w:val="00303F8B"/>
    <w:rsid w:val="003040CA"/>
    <w:rsid w:val="00304DB5"/>
    <w:rsid w:val="00305B07"/>
    <w:rsid w:val="00305FEC"/>
    <w:rsid w:val="00306743"/>
    <w:rsid w:val="00306AE2"/>
    <w:rsid w:val="0030713A"/>
    <w:rsid w:val="003071C2"/>
    <w:rsid w:val="00307371"/>
    <w:rsid w:val="00307979"/>
    <w:rsid w:val="00307C59"/>
    <w:rsid w:val="00310101"/>
    <w:rsid w:val="00310224"/>
    <w:rsid w:val="003108FB"/>
    <w:rsid w:val="00310B25"/>
    <w:rsid w:val="00311A26"/>
    <w:rsid w:val="00312391"/>
    <w:rsid w:val="003124A6"/>
    <w:rsid w:val="00312509"/>
    <w:rsid w:val="003130A2"/>
    <w:rsid w:val="00313B2B"/>
    <w:rsid w:val="00313FA0"/>
    <w:rsid w:val="00314634"/>
    <w:rsid w:val="00314AFC"/>
    <w:rsid w:val="00315D86"/>
    <w:rsid w:val="00316297"/>
    <w:rsid w:val="0031673D"/>
    <w:rsid w:val="00316747"/>
    <w:rsid w:val="003167D8"/>
    <w:rsid w:val="0031702E"/>
    <w:rsid w:val="00317158"/>
    <w:rsid w:val="003175E9"/>
    <w:rsid w:val="00317831"/>
    <w:rsid w:val="00317A33"/>
    <w:rsid w:val="00317C12"/>
    <w:rsid w:val="0032097D"/>
    <w:rsid w:val="0032152C"/>
    <w:rsid w:val="00321A49"/>
    <w:rsid w:val="0032207D"/>
    <w:rsid w:val="0032239A"/>
    <w:rsid w:val="0032265A"/>
    <w:rsid w:val="00322C0E"/>
    <w:rsid w:val="00322C95"/>
    <w:rsid w:val="00322E3D"/>
    <w:rsid w:val="00323578"/>
    <w:rsid w:val="0032370B"/>
    <w:rsid w:val="00323F97"/>
    <w:rsid w:val="00324879"/>
    <w:rsid w:val="00324ABC"/>
    <w:rsid w:val="00325771"/>
    <w:rsid w:val="00325C76"/>
    <w:rsid w:val="00325CB0"/>
    <w:rsid w:val="00325F17"/>
    <w:rsid w:val="0032633D"/>
    <w:rsid w:val="0032671E"/>
    <w:rsid w:val="003269EB"/>
    <w:rsid w:val="00326FDE"/>
    <w:rsid w:val="003276AB"/>
    <w:rsid w:val="003278C6"/>
    <w:rsid w:val="00327BAD"/>
    <w:rsid w:val="003304AB"/>
    <w:rsid w:val="003312BF"/>
    <w:rsid w:val="00331436"/>
    <w:rsid w:val="00331570"/>
    <w:rsid w:val="0033226B"/>
    <w:rsid w:val="00332805"/>
    <w:rsid w:val="00332C2F"/>
    <w:rsid w:val="003332C7"/>
    <w:rsid w:val="003335B8"/>
    <w:rsid w:val="00334C82"/>
    <w:rsid w:val="00334CB4"/>
    <w:rsid w:val="00335588"/>
    <w:rsid w:val="00335678"/>
    <w:rsid w:val="00335D61"/>
    <w:rsid w:val="00336D98"/>
    <w:rsid w:val="00336E1A"/>
    <w:rsid w:val="00336F82"/>
    <w:rsid w:val="0033724A"/>
    <w:rsid w:val="00337D93"/>
    <w:rsid w:val="00337DDB"/>
    <w:rsid w:val="00340D0A"/>
    <w:rsid w:val="00341C34"/>
    <w:rsid w:val="00341CBF"/>
    <w:rsid w:val="0034252B"/>
    <w:rsid w:val="00342813"/>
    <w:rsid w:val="00342A32"/>
    <w:rsid w:val="00344047"/>
    <w:rsid w:val="0034405E"/>
    <w:rsid w:val="003446BD"/>
    <w:rsid w:val="00344A80"/>
    <w:rsid w:val="00344AA4"/>
    <w:rsid w:val="00344D48"/>
    <w:rsid w:val="00345228"/>
    <w:rsid w:val="00345BC5"/>
    <w:rsid w:val="00345CE6"/>
    <w:rsid w:val="00346066"/>
    <w:rsid w:val="003467D2"/>
    <w:rsid w:val="00346EAB"/>
    <w:rsid w:val="003473E2"/>
    <w:rsid w:val="00347493"/>
    <w:rsid w:val="003475F6"/>
    <w:rsid w:val="00347807"/>
    <w:rsid w:val="0034792C"/>
    <w:rsid w:val="00347D8E"/>
    <w:rsid w:val="00347F08"/>
    <w:rsid w:val="0035018A"/>
    <w:rsid w:val="00350258"/>
    <w:rsid w:val="003502E6"/>
    <w:rsid w:val="00350FCC"/>
    <w:rsid w:val="00351EC9"/>
    <w:rsid w:val="00352946"/>
    <w:rsid w:val="00352A60"/>
    <w:rsid w:val="00353A61"/>
    <w:rsid w:val="0035451D"/>
    <w:rsid w:val="00354C57"/>
    <w:rsid w:val="0035511D"/>
    <w:rsid w:val="00355A05"/>
    <w:rsid w:val="00355E75"/>
    <w:rsid w:val="003564FC"/>
    <w:rsid w:val="00356CD8"/>
    <w:rsid w:val="00356D08"/>
    <w:rsid w:val="00356F01"/>
    <w:rsid w:val="00357EFB"/>
    <w:rsid w:val="00357F52"/>
    <w:rsid w:val="003600ED"/>
    <w:rsid w:val="00360BF4"/>
    <w:rsid w:val="00360E31"/>
    <w:rsid w:val="00361645"/>
    <w:rsid w:val="00361B05"/>
    <w:rsid w:val="00361DCE"/>
    <w:rsid w:val="00362192"/>
    <w:rsid w:val="003621D0"/>
    <w:rsid w:val="00362500"/>
    <w:rsid w:val="003633E9"/>
    <w:rsid w:val="00363F8E"/>
    <w:rsid w:val="00364598"/>
    <w:rsid w:val="00365450"/>
    <w:rsid w:val="0036572E"/>
    <w:rsid w:val="003657FA"/>
    <w:rsid w:val="003660EB"/>
    <w:rsid w:val="0036639D"/>
    <w:rsid w:val="00366A94"/>
    <w:rsid w:val="00366E87"/>
    <w:rsid w:val="00366F68"/>
    <w:rsid w:val="00367086"/>
    <w:rsid w:val="00367458"/>
    <w:rsid w:val="0036749A"/>
    <w:rsid w:val="00367E83"/>
    <w:rsid w:val="00370B8A"/>
    <w:rsid w:val="003713AD"/>
    <w:rsid w:val="00371F8A"/>
    <w:rsid w:val="00372708"/>
    <w:rsid w:val="00372EE2"/>
    <w:rsid w:val="003733F3"/>
    <w:rsid w:val="003737EC"/>
    <w:rsid w:val="00373DC6"/>
    <w:rsid w:val="00373F85"/>
    <w:rsid w:val="00374C10"/>
    <w:rsid w:val="00374CB5"/>
    <w:rsid w:val="0037570F"/>
    <w:rsid w:val="00375C26"/>
    <w:rsid w:val="003767DE"/>
    <w:rsid w:val="003778B9"/>
    <w:rsid w:val="00377FA3"/>
    <w:rsid w:val="0038056F"/>
    <w:rsid w:val="003811D3"/>
    <w:rsid w:val="00382359"/>
    <w:rsid w:val="00382833"/>
    <w:rsid w:val="0038299C"/>
    <w:rsid w:val="00382FD7"/>
    <w:rsid w:val="00383F56"/>
    <w:rsid w:val="00384474"/>
    <w:rsid w:val="00384792"/>
    <w:rsid w:val="00384EE8"/>
    <w:rsid w:val="003854B7"/>
    <w:rsid w:val="003859F6"/>
    <w:rsid w:val="00385EA4"/>
    <w:rsid w:val="0038607C"/>
    <w:rsid w:val="003863A5"/>
    <w:rsid w:val="003867D3"/>
    <w:rsid w:val="00386C77"/>
    <w:rsid w:val="00386F64"/>
    <w:rsid w:val="0038703F"/>
    <w:rsid w:val="00390563"/>
    <w:rsid w:val="00390969"/>
    <w:rsid w:val="00390CCC"/>
    <w:rsid w:val="00391050"/>
    <w:rsid w:val="0039173A"/>
    <w:rsid w:val="003922EB"/>
    <w:rsid w:val="00392747"/>
    <w:rsid w:val="00392C58"/>
    <w:rsid w:val="00393399"/>
    <w:rsid w:val="00394842"/>
    <w:rsid w:val="00394A5F"/>
    <w:rsid w:val="0039544E"/>
    <w:rsid w:val="00395FCD"/>
    <w:rsid w:val="003961EB"/>
    <w:rsid w:val="00396532"/>
    <w:rsid w:val="003965C6"/>
    <w:rsid w:val="0039669D"/>
    <w:rsid w:val="00396A4F"/>
    <w:rsid w:val="00396F7D"/>
    <w:rsid w:val="00397478"/>
    <w:rsid w:val="003978B7"/>
    <w:rsid w:val="00397A53"/>
    <w:rsid w:val="00397CA0"/>
    <w:rsid w:val="00397D73"/>
    <w:rsid w:val="003A0B7C"/>
    <w:rsid w:val="003A151A"/>
    <w:rsid w:val="003A1BBB"/>
    <w:rsid w:val="003A1F89"/>
    <w:rsid w:val="003A21F2"/>
    <w:rsid w:val="003A223E"/>
    <w:rsid w:val="003A2644"/>
    <w:rsid w:val="003A29B2"/>
    <w:rsid w:val="003A2A17"/>
    <w:rsid w:val="003A2ACA"/>
    <w:rsid w:val="003A3109"/>
    <w:rsid w:val="003A312C"/>
    <w:rsid w:val="003A32E0"/>
    <w:rsid w:val="003A383D"/>
    <w:rsid w:val="003A3E95"/>
    <w:rsid w:val="003A4253"/>
    <w:rsid w:val="003A5277"/>
    <w:rsid w:val="003A5816"/>
    <w:rsid w:val="003A59BF"/>
    <w:rsid w:val="003A61A2"/>
    <w:rsid w:val="003A64F1"/>
    <w:rsid w:val="003A715A"/>
    <w:rsid w:val="003A7188"/>
    <w:rsid w:val="003A72CB"/>
    <w:rsid w:val="003A780C"/>
    <w:rsid w:val="003B00C7"/>
    <w:rsid w:val="003B04C8"/>
    <w:rsid w:val="003B0596"/>
    <w:rsid w:val="003B092D"/>
    <w:rsid w:val="003B0A7D"/>
    <w:rsid w:val="003B0EF3"/>
    <w:rsid w:val="003B1CF6"/>
    <w:rsid w:val="003B2714"/>
    <w:rsid w:val="003B2B24"/>
    <w:rsid w:val="003B3309"/>
    <w:rsid w:val="003B356B"/>
    <w:rsid w:val="003B3667"/>
    <w:rsid w:val="003B3F90"/>
    <w:rsid w:val="003B463C"/>
    <w:rsid w:val="003B4D46"/>
    <w:rsid w:val="003B4F72"/>
    <w:rsid w:val="003B53E8"/>
    <w:rsid w:val="003B5A9A"/>
    <w:rsid w:val="003B5F2C"/>
    <w:rsid w:val="003B65F0"/>
    <w:rsid w:val="003B66BE"/>
    <w:rsid w:val="003B6AAC"/>
    <w:rsid w:val="003B6AB2"/>
    <w:rsid w:val="003B723F"/>
    <w:rsid w:val="003B725F"/>
    <w:rsid w:val="003B72CC"/>
    <w:rsid w:val="003B743C"/>
    <w:rsid w:val="003B7791"/>
    <w:rsid w:val="003B7B21"/>
    <w:rsid w:val="003C0980"/>
    <w:rsid w:val="003C0DC1"/>
    <w:rsid w:val="003C0EB9"/>
    <w:rsid w:val="003C133A"/>
    <w:rsid w:val="003C1900"/>
    <w:rsid w:val="003C1F1F"/>
    <w:rsid w:val="003C28B4"/>
    <w:rsid w:val="003C2C68"/>
    <w:rsid w:val="003C39F1"/>
    <w:rsid w:val="003C3B2E"/>
    <w:rsid w:val="003C4928"/>
    <w:rsid w:val="003C55F5"/>
    <w:rsid w:val="003C561A"/>
    <w:rsid w:val="003C5DAE"/>
    <w:rsid w:val="003C5F12"/>
    <w:rsid w:val="003C63BE"/>
    <w:rsid w:val="003C63C5"/>
    <w:rsid w:val="003C6AC6"/>
    <w:rsid w:val="003C7125"/>
    <w:rsid w:val="003C7CF8"/>
    <w:rsid w:val="003C7F5C"/>
    <w:rsid w:val="003D0583"/>
    <w:rsid w:val="003D161F"/>
    <w:rsid w:val="003D1C02"/>
    <w:rsid w:val="003D1E01"/>
    <w:rsid w:val="003D26CC"/>
    <w:rsid w:val="003D32B8"/>
    <w:rsid w:val="003D361D"/>
    <w:rsid w:val="003D3797"/>
    <w:rsid w:val="003D3EB6"/>
    <w:rsid w:val="003D4C0E"/>
    <w:rsid w:val="003D4C29"/>
    <w:rsid w:val="003D586B"/>
    <w:rsid w:val="003D5905"/>
    <w:rsid w:val="003D6033"/>
    <w:rsid w:val="003D6803"/>
    <w:rsid w:val="003D743A"/>
    <w:rsid w:val="003D7780"/>
    <w:rsid w:val="003D78E6"/>
    <w:rsid w:val="003D7DD7"/>
    <w:rsid w:val="003D7E69"/>
    <w:rsid w:val="003D7F9B"/>
    <w:rsid w:val="003E0B95"/>
    <w:rsid w:val="003E0ECB"/>
    <w:rsid w:val="003E135B"/>
    <w:rsid w:val="003E1825"/>
    <w:rsid w:val="003E2380"/>
    <w:rsid w:val="003E29A0"/>
    <w:rsid w:val="003E2ACA"/>
    <w:rsid w:val="003E2E72"/>
    <w:rsid w:val="003E34C7"/>
    <w:rsid w:val="003E366D"/>
    <w:rsid w:val="003E3762"/>
    <w:rsid w:val="003E3A09"/>
    <w:rsid w:val="003E46FE"/>
    <w:rsid w:val="003E4D64"/>
    <w:rsid w:val="003E5B5C"/>
    <w:rsid w:val="003E61D6"/>
    <w:rsid w:val="003E698D"/>
    <w:rsid w:val="003E6C6C"/>
    <w:rsid w:val="003E7052"/>
    <w:rsid w:val="003E7559"/>
    <w:rsid w:val="003E75C6"/>
    <w:rsid w:val="003F003D"/>
    <w:rsid w:val="003F0D4D"/>
    <w:rsid w:val="003F0ECA"/>
    <w:rsid w:val="003F1293"/>
    <w:rsid w:val="003F12A1"/>
    <w:rsid w:val="003F141D"/>
    <w:rsid w:val="003F1557"/>
    <w:rsid w:val="003F194A"/>
    <w:rsid w:val="003F1A1D"/>
    <w:rsid w:val="003F2D76"/>
    <w:rsid w:val="003F3324"/>
    <w:rsid w:val="003F3E30"/>
    <w:rsid w:val="003F4B97"/>
    <w:rsid w:val="003F4FFA"/>
    <w:rsid w:val="003F51AB"/>
    <w:rsid w:val="003F5EDB"/>
    <w:rsid w:val="003F5F23"/>
    <w:rsid w:val="003F6FCE"/>
    <w:rsid w:val="003F71F5"/>
    <w:rsid w:val="003F74A9"/>
    <w:rsid w:val="00400B99"/>
    <w:rsid w:val="00400D41"/>
    <w:rsid w:val="00400E50"/>
    <w:rsid w:val="00400EE8"/>
    <w:rsid w:val="004014D3"/>
    <w:rsid w:val="00401EB2"/>
    <w:rsid w:val="00401FC4"/>
    <w:rsid w:val="0040274D"/>
    <w:rsid w:val="00402C58"/>
    <w:rsid w:val="00403356"/>
    <w:rsid w:val="00403B7A"/>
    <w:rsid w:val="004041C6"/>
    <w:rsid w:val="00404756"/>
    <w:rsid w:val="00404760"/>
    <w:rsid w:val="00404BE9"/>
    <w:rsid w:val="00404D2F"/>
    <w:rsid w:val="004052A7"/>
    <w:rsid w:val="004058C8"/>
    <w:rsid w:val="00406264"/>
    <w:rsid w:val="004062E6"/>
    <w:rsid w:val="0041093A"/>
    <w:rsid w:val="00410E64"/>
    <w:rsid w:val="00410EE3"/>
    <w:rsid w:val="00411512"/>
    <w:rsid w:val="00411756"/>
    <w:rsid w:val="00413352"/>
    <w:rsid w:val="00414BBE"/>
    <w:rsid w:val="00414E99"/>
    <w:rsid w:val="00414FBC"/>
    <w:rsid w:val="0041500E"/>
    <w:rsid w:val="004152E2"/>
    <w:rsid w:val="00415C74"/>
    <w:rsid w:val="00415F0A"/>
    <w:rsid w:val="0041611F"/>
    <w:rsid w:val="0041698E"/>
    <w:rsid w:val="0041725C"/>
    <w:rsid w:val="00417392"/>
    <w:rsid w:val="00417626"/>
    <w:rsid w:val="00417778"/>
    <w:rsid w:val="00417DB0"/>
    <w:rsid w:val="004208AD"/>
    <w:rsid w:val="004209B7"/>
    <w:rsid w:val="0042131B"/>
    <w:rsid w:val="004217C9"/>
    <w:rsid w:val="00421E12"/>
    <w:rsid w:val="00422113"/>
    <w:rsid w:val="004221AE"/>
    <w:rsid w:val="00422D67"/>
    <w:rsid w:val="00422D8D"/>
    <w:rsid w:val="00423017"/>
    <w:rsid w:val="00423850"/>
    <w:rsid w:val="00423F19"/>
    <w:rsid w:val="00423F36"/>
    <w:rsid w:val="00424070"/>
    <w:rsid w:val="0042431F"/>
    <w:rsid w:val="00424608"/>
    <w:rsid w:val="00424950"/>
    <w:rsid w:val="004249F5"/>
    <w:rsid w:val="00424F0C"/>
    <w:rsid w:val="00425808"/>
    <w:rsid w:val="00425DF5"/>
    <w:rsid w:val="004260A7"/>
    <w:rsid w:val="0042628E"/>
    <w:rsid w:val="00426432"/>
    <w:rsid w:val="0042741A"/>
    <w:rsid w:val="00427B9E"/>
    <w:rsid w:val="00427EA4"/>
    <w:rsid w:val="00430C4A"/>
    <w:rsid w:val="00431BDA"/>
    <w:rsid w:val="00431C24"/>
    <w:rsid w:val="00431D58"/>
    <w:rsid w:val="004325EE"/>
    <w:rsid w:val="00434137"/>
    <w:rsid w:val="00434F45"/>
    <w:rsid w:val="004350DB"/>
    <w:rsid w:val="00435358"/>
    <w:rsid w:val="00435859"/>
    <w:rsid w:val="0043591D"/>
    <w:rsid w:val="00436335"/>
    <w:rsid w:val="00436B54"/>
    <w:rsid w:val="00437C81"/>
    <w:rsid w:val="0044037A"/>
    <w:rsid w:val="00440B64"/>
    <w:rsid w:val="00440B7C"/>
    <w:rsid w:val="00440F16"/>
    <w:rsid w:val="004411B1"/>
    <w:rsid w:val="00441D93"/>
    <w:rsid w:val="00442B31"/>
    <w:rsid w:val="00445DEE"/>
    <w:rsid w:val="00445E21"/>
    <w:rsid w:val="004460B3"/>
    <w:rsid w:val="00446545"/>
    <w:rsid w:val="004467C9"/>
    <w:rsid w:val="004469F8"/>
    <w:rsid w:val="00446EAD"/>
    <w:rsid w:val="004476F4"/>
    <w:rsid w:val="00447976"/>
    <w:rsid w:val="004502F7"/>
    <w:rsid w:val="004507B7"/>
    <w:rsid w:val="0045084A"/>
    <w:rsid w:val="0045094F"/>
    <w:rsid w:val="00451518"/>
    <w:rsid w:val="0045181E"/>
    <w:rsid w:val="00451989"/>
    <w:rsid w:val="004525E4"/>
    <w:rsid w:val="00452F85"/>
    <w:rsid w:val="00453045"/>
    <w:rsid w:val="004539B1"/>
    <w:rsid w:val="00453CD3"/>
    <w:rsid w:val="00453D03"/>
    <w:rsid w:val="00453FD2"/>
    <w:rsid w:val="00454163"/>
    <w:rsid w:val="00454367"/>
    <w:rsid w:val="00454654"/>
    <w:rsid w:val="00454757"/>
    <w:rsid w:val="00454C89"/>
    <w:rsid w:val="004551A5"/>
    <w:rsid w:val="004552CD"/>
    <w:rsid w:val="00455815"/>
    <w:rsid w:val="00455BDA"/>
    <w:rsid w:val="00457370"/>
    <w:rsid w:val="00457AB1"/>
    <w:rsid w:val="00460B74"/>
    <w:rsid w:val="0046144D"/>
    <w:rsid w:val="0046153B"/>
    <w:rsid w:val="00461A83"/>
    <w:rsid w:val="00461CBC"/>
    <w:rsid w:val="00461CDD"/>
    <w:rsid w:val="00462A53"/>
    <w:rsid w:val="004630AF"/>
    <w:rsid w:val="004635A1"/>
    <w:rsid w:val="0046399F"/>
    <w:rsid w:val="00463AE7"/>
    <w:rsid w:val="004640FB"/>
    <w:rsid w:val="00464354"/>
    <w:rsid w:val="004668F1"/>
    <w:rsid w:val="00466B32"/>
    <w:rsid w:val="00466DE7"/>
    <w:rsid w:val="00467301"/>
    <w:rsid w:val="004673CD"/>
    <w:rsid w:val="004675DE"/>
    <w:rsid w:val="004703D2"/>
    <w:rsid w:val="00470BB1"/>
    <w:rsid w:val="00471A47"/>
    <w:rsid w:val="00471BF7"/>
    <w:rsid w:val="00471F0D"/>
    <w:rsid w:val="00471F0F"/>
    <w:rsid w:val="0047201E"/>
    <w:rsid w:val="00472886"/>
    <w:rsid w:val="00472926"/>
    <w:rsid w:val="00472D2D"/>
    <w:rsid w:val="00472E4A"/>
    <w:rsid w:val="0047312D"/>
    <w:rsid w:val="0047318F"/>
    <w:rsid w:val="004736E2"/>
    <w:rsid w:val="004739E5"/>
    <w:rsid w:val="00473A49"/>
    <w:rsid w:val="00473E86"/>
    <w:rsid w:val="00474359"/>
    <w:rsid w:val="00474737"/>
    <w:rsid w:val="00474B16"/>
    <w:rsid w:val="00474CD4"/>
    <w:rsid w:val="004751E0"/>
    <w:rsid w:val="004753EA"/>
    <w:rsid w:val="004763E7"/>
    <w:rsid w:val="00476407"/>
    <w:rsid w:val="00476413"/>
    <w:rsid w:val="0047716C"/>
    <w:rsid w:val="0047760C"/>
    <w:rsid w:val="00477E84"/>
    <w:rsid w:val="00480380"/>
    <w:rsid w:val="00480EC2"/>
    <w:rsid w:val="00481868"/>
    <w:rsid w:val="00481A44"/>
    <w:rsid w:val="00481B5C"/>
    <w:rsid w:val="00481DBB"/>
    <w:rsid w:val="00482336"/>
    <w:rsid w:val="004826B7"/>
    <w:rsid w:val="00483BA5"/>
    <w:rsid w:val="00484924"/>
    <w:rsid w:val="004849E0"/>
    <w:rsid w:val="00484B34"/>
    <w:rsid w:val="00484D54"/>
    <w:rsid w:val="00484F01"/>
    <w:rsid w:val="00486D90"/>
    <w:rsid w:val="004870AC"/>
    <w:rsid w:val="00487178"/>
    <w:rsid w:val="004871CF"/>
    <w:rsid w:val="0048723B"/>
    <w:rsid w:val="00487F6D"/>
    <w:rsid w:val="00490689"/>
    <w:rsid w:val="00491967"/>
    <w:rsid w:val="00491C2B"/>
    <w:rsid w:val="004920EE"/>
    <w:rsid w:val="0049268C"/>
    <w:rsid w:val="00492793"/>
    <w:rsid w:val="00492A1E"/>
    <w:rsid w:val="00492AA8"/>
    <w:rsid w:val="00492EEE"/>
    <w:rsid w:val="00493128"/>
    <w:rsid w:val="00493261"/>
    <w:rsid w:val="0049354D"/>
    <w:rsid w:val="0049375A"/>
    <w:rsid w:val="00493C09"/>
    <w:rsid w:val="00494941"/>
    <w:rsid w:val="00494C19"/>
    <w:rsid w:val="00494D46"/>
    <w:rsid w:val="004954D4"/>
    <w:rsid w:val="004956F7"/>
    <w:rsid w:val="00495DA5"/>
    <w:rsid w:val="00495EBB"/>
    <w:rsid w:val="004964EF"/>
    <w:rsid w:val="00497914"/>
    <w:rsid w:val="004A0198"/>
    <w:rsid w:val="004A06EC"/>
    <w:rsid w:val="004A0844"/>
    <w:rsid w:val="004A0B4B"/>
    <w:rsid w:val="004A0B7D"/>
    <w:rsid w:val="004A0C75"/>
    <w:rsid w:val="004A0CBB"/>
    <w:rsid w:val="004A142C"/>
    <w:rsid w:val="004A18DD"/>
    <w:rsid w:val="004A1AA4"/>
    <w:rsid w:val="004A1B70"/>
    <w:rsid w:val="004A24D5"/>
    <w:rsid w:val="004A2EE4"/>
    <w:rsid w:val="004A379A"/>
    <w:rsid w:val="004A3CFF"/>
    <w:rsid w:val="004A3DE2"/>
    <w:rsid w:val="004A41F1"/>
    <w:rsid w:val="004A46C7"/>
    <w:rsid w:val="004A4CE8"/>
    <w:rsid w:val="004A5BA1"/>
    <w:rsid w:val="004A6144"/>
    <w:rsid w:val="004A664F"/>
    <w:rsid w:val="004A69B6"/>
    <w:rsid w:val="004A6C64"/>
    <w:rsid w:val="004A6D0B"/>
    <w:rsid w:val="004A7281"/>
    <w:rsid w:val="004A76C8"/>
    <w:rsid w:val="004A7D70"/>
    <w:rsid w:val="004B06B7"/>
    <w:rsid w:val="004B12C8"/>
    <w:rsid w:val="004B1344"/>
    <w:rsid w:val="004B1BBF"/>
    <w:rsid w:val="004B1CA3"/>
    <w:rsid w:val="004B1FD4"/>
    <w:rsid w:val="004B24D1"/>
    <w:rsid w:val="004B2C25"/>
    <w:rsid w:val="004B2EB8"/>
    <w:rsid w:val="004B2F31"/>
    <w:rsid w:val="004B40B3"/>
    <w:rsid w:val="004B4AEA"/>
    <w:rsid w:val="004B57A0"/>
    <w:rsid w:val="004B63C5"/>
    <w:rsid w:val="004B6D2C"/>
    <w:rsid w:val="004B737F"/>
    <w:rsid w:val="004C127B"/>
    <w:rsid w:val="004C262D"/>
    <w:rsid w:val="004C28E1"/>
    <w:rsid w:val="004C2D4C"/>
    <w:rsid w:val="004C2E46"/>
    <w:rsid w:val="004C3367"/>
    <w:rsid w:val="004C36F6"/>
    <w:rsid w:val="004C49F4"/>
    <w:rsid w:val="004C52C1"/>
    <w:rsid w:val="004C5D5C"/>
    <w:rsid w:val="004C5DAE"/>
    <w:rsid w:val="004C6D50"/>
    <w:rsid w:val="004C6EE7"/>
    <w:rsid w:val="004C70F9"/>
    <w:rsid w:val="004C76B6"/>
    <w:rsid w:val="004C7763"/>
    <w:rsid w:val="004C7FED"/>
    <w:rsid w:val="004D0BE0"/>
    <w:rsid w:val="004D0EBD"/>
    <w:rsid w:val="004D10FB"/>
    <w:rsid w:val="004D1722"/>
    <w:rsid w:val="004D1795"/>
    <w:rsid w:val="004D2E85"/>
    <w:rsid w:val="004D3036"/>
    <w:rsid w:val="004D3786"/>
    <w:rsid w:val="004D3860"/>
    <w:rsid w:val="004D3897"/>
    <w:rsid w:val="004D3B9F"/>
    <w:rsid w:val="004D4560"/>
    <w:rsid w:val="004D4923"/>
    <w:rsid w:val="004D5481"/>
    <w:rsid w:val="004D5AC8"/>
    <w:rsid w:val="004D5B8C"/>
    <w:rsid w:val="004D6645"/>
    <w:rsid w:val="004D6C3D"/>
    <w:rsid w:val="004D726E"/>
    <w:rsid w:val="004D7804"/>
    <w:rsid w:val="004D7E73"/>
    <w:rsid w:val="004E1087"/>
    <w:rsid w:val="004E2282"/>
    <w:rsid w:val="004E30EB"/>
    <w:rsid w:val="004E3507"/>
    <w:rsid w:val="004E35F9"/>
    <w:rsid w:val="004E3AA1"/>
    <w:rsid w:val="004E44F9"/>
    <w:rsid w:val="004E555F"/>
    <w:rsid w:val="004E58AB"/>
    <w:rsid w:val="004E5A1E"/>
    <w:rsid w:val="004E6237"/>
    <w:rsid w:val="004E6EDB"/>
    <w:rsid w:val="004E6FDD"/>
    <w:rsid w:val="004E7790"/>
    <w:rsid w:val="004E7947"/>
    <w:rsid w:val="004E7EBA"/>
    <w:rsid w:val="004F089B"/>
    <w:rsid w:val="004F1459"/>
    <w:rsid w:val="004F2AEB"/>
    <w:rsid w:val="004F2CF0"/>
    <w:rsid w:val="004F2FD2"/>
    <w:rsid w:val="004F306F"/>
    <w:rsid w:val="004F329B"/>
    <w:rsid w:val="004F3441"/>
    <w:rsid w:val="004F46B0"/>
    <w:rsid w:val="004F4829"/>
    <w:rsid w:val="004F5377"/>
    <w:rsid w:val="004F5B2E"/>
    <w:rsid w:val="004F5BBC"/>
    <w:rsid w:val="004F5C24"/>
    <w:rsid w:val="004F695C"/>
    <w:rsid w:val="005000C5"/>
    <w:rsid w:val="005001FB"/>
    <w:rsid w:val="0050074B"/>
    <w:rsid w:val="00501572"/>
    <w:rsid w:val="005015B5"/>
    <w:rsid w:val="0050224A"/>
    <w:rsid w:val="0050251F"/>
    <w:rsid w:val="0050267A"/>
    <w:rsid w:val="00502770"/>
    <w:rsid w:val="005029C3"/>
    <w:rsid w:val="00502DF5"/>
    <w:rsid w:val="00502E66"/>
    <w:rsid w:val="00502E70"/>
    <w:rsid w:val="00502EE1"/>
    <w:rsid w:val="005030D7"/>
    <w:rsid w:val="005034B1"/>
    <w:rsid w:val="00503A29"/>
    <w:rsid w:val="005043BF"/>
    <w:rsid w:val="005044EF"/>
    <w:rsid w:val="005045BF"/>
    <w:rsid w:val="00504827"/>
    <w:rsid w:val="00504A6A"/>
    <w:rsid w:val="00505052"/>
    <w:rsid w:val="00505A68"/>
    <w:rsid w:val="00505C17"/>
    <w:rsid w:val="00505C18"/>
    <w:rsid w:val="005063B0"/>
    <w:rsid w:val="00506803"/>
    <w:rsid w:val="0050703C"/>
    <w:rsid w:val="0050757F"/>
    <w:rsid w:val="00507FD1"/>
    <w:rsid w:val="005103F9"/>
    <w:rsid w:val="00510790"/>
    <w:rsid w:val="00510A10"/>
    <w:rsid w:val="00510E6E"/>
    <w:rsid w:val="00512076"/>
    <w:rsid w:val="005121A4"/>
    <w:rsid w:val="0051317C"/>
    <w:rsid w:val="005131D4"/>
    <w:rsid w:val="00513430"/>
    <w:rsid w:val="00513E66"/>
    <w:rsid w:val="00514AFC"/>
    <w:rsid w:val="00514B14"/>
    <w:rsid w:val="005152DD"/>
    <w:rsid w:val="00515933"/>
    <w:rsid w:val="00516EC9"/>
    <w:rsid w:val="00517628"/>
    <w:rsid w:val="00521267"/>
    <w:rsid w:val="005213E5"/>
    <w:rsid w:val="005227C6"/>
    <w:rsid w:val="00522CC1"/>
    <w:rsid w:val="00523B0C"/>
    <w:rsid w:val="00523EBB"/>
    <w:rsid w:val="00524520"/>
    <w:rsid w:val="00525BC4"/>
    <w:rsid w:val="005265A4"/>
    <w:rsid w:val="00526701"/>
    <w:rsid w:val="00526DAC"/>
    <w:rsid w:val="00527B1F"/>
    <w:rsid w:val="00527C81"/>
    <w:rsid w:val="00527F29"/>
    <w:rsid w:val="0053189A"/>
    <w:rsid w:val="00531F4F"/>
    <w:rsid w:val="00532080"/>
    <w:rsid w:val="0053244E"/>
    <w:rsid w:val="00532577"/>
    <w:rsid w:val="00532951"/>
    <w:rsid w:val="00532C6C"/>
    <w:rsid w:val="00532E0B"/>
    <w:rsid w:val="00532E49"/>
    <w:rsid w:val="005333E5"/>
    <w:rsid w:val="00533ECE"/>
    <w:rsid w:val="0053418E"/>
    <w:rsid w:val="0053422A"/>
    <w:rsid w:val="005346D8"/>
    <w:rsid w:val="00534AAB"/>
    <w:rsid w:val="00534ACC"/>
    <w:rsid w:val="0053525C"/>
    <w:rsid w:val="00535356"/>
    <w:rsid w:val="005358DE"/>
    <w:rsid w:val="00535D82"/>
    <w:rsid w:val="00536E4E"/>
    <w:rsid w:val="00537354"/>
    <w:rsid w:val="00540816"/>
    <w:rsid w:val="00541B48"/>
    <w:rsid w:val="00541B6E"/>
    <w:rsid w:val="00541EF3"/>
    <w:rsid w:val="00541F2B"/>
    <w:rsid w:val="0054252C"/>
    <w:rsid w:val="00542815"/>
    <w:rsid w:val="00542A56"/>
    <w:rsid w:val="0054322A"/>
    <w:rsid w:val="00543C26"/>
    <w:rsid w:val="00544203"/>
    <w:rsid w:val="00544AE0"/>
    <w:rsid w:val="005452C2"/>
    <w:rsid w:val="00545C9F"/>
    <w:rsid w:val="00546489"/>
    <w:rsid w:val="00547517"/>
    <w:rsid w:val="00547EF4"/>
    <w:rsid w:val="00550267"/>
    <w:rsid w:val="00550DA5"/>
    <w:rsid w:val="005512E4"/>
    <w:rsid w:val="00552048"/>
    <w:rsid w:val="00552084"/>
    <w:rsid w:val="0055214B"/>
    <w:rsid w:val="00552471"/>
    <w:rsid w:val="00552BCD"/>
    <w:rsid w:val="005535BB"/>
    <w:rsid w:val="00553681"/>
    <w:rsid w:val="00554C3F"/>
    <w:rsid w:val="00554DAA"/>
    <w:rsid w:val="00554F18"/>
    <w:rsid w:val="00555061"/>
    <w:rsid w:val="005550AC"/>
    <w:rsid w:val="005551CD"/>
    <w:rsid w:val="0055572B"/>
    <w:rsid w:val="00555914"/>
    <w:rsid w:val="00555FC7"/>
    <w:rsid w:val="00556419"/>
    <w:rsid w:val="005565E1"/>
    <w:rsid w:val="005565EC"/>
    <w:rsid w:val="005567F7"/>
    <w:rsid w:val="00556A30"/>
    <w:rsid w:val="00560424"/>
    <w:rsid w:val="00560730"/>
    <w:rsid w:val="00560FDA"/>
    <w:rsid w:val="005611B8"/>
    <w:rsid w:val="005611F8"/>
    <w:rsid w:val="00561624"/>
    <w:rsid w:val="00562C65"/>
    <w:rsid w:val="00563199"/>
    <w:rsid w:val="00563C9D"/>
    <w:rsid w:val="00564A0F"/>
    <w:rsid w:val="00564E75"/>
    <w:rsid w:val="00565073"/>
    <w:rsid w:val="005650F3"/>
    <w:rsid w:val="00565674"/>
    <w:rsid w:val="00566198"/>
    <w:rsid w:val="005661D4"/>
    <w:rsid w:val="0056644D"/>
    <w:rsid w:val="005666DE"/>
    <w:rsid w:val="00566966"/>
    <w:rsid w:val="00566A05"/>
    <w:rsid w:val="00566B4E"/>
    <w:rsid w:val="00566D0B"/>
    <w:rsid w:val="00566E28"/>
    <w:rsid w:val="00566FDA"/>
    <w:rsid w:val="0056739A"/>
    <w:rsid w:val="00567E51"/>
    <w:rsid w:val="00567FED"/>
    <w:rsid w:val="005700CD"/>
    <w:rsid w:val="00570E53"/>
    <w:rsid w:val="00571514"/>
    <w:rsid w:val="00571A50"/>
    <w:rsid w:val="0057231C"/>
    <w:rsid w:val="005723FD"/>
    <w:rsid w:val="0057288A"/>
    <w:rsid w:val="00572A0C"/>
    <w:rsid w:val="00572B57"/>
    <w:rsid w:val="00573121"/>
    <w:rsid w:val="0057404C"/>
    <w:rsid w:val="00574880"/>
    <w:rsid w:val="00576195"/>
    <w:rsid w:val="0057648C"/>
    <w:rsid w:val="005769DD"/>
    <w:rsid w:val="00576E42"/>
    <w:rsid w:val="0057719D"/>
    <w:rsid w:val="005772DE"/>
    <w:rsid w:val="00577B2F"/>
    <w:rsid w:val="00577C99"/>
    <w:rsid w:val="00581939"/>
    <w:rsid w:val="005821D2"/>
    <w:rsid w:val="005822FE"/>
    <w:rsid w:val="00582762"/>
    <w:rsid w:val="00583528"/>
    <w:rsid w:val="00583854"/>
    <w:rsid w:val="00583897"/>
    <w:rsid w:val="00583B5C"/>
    <w:rsid w:val="00584957"/>
    <w:rsid w:val="005849D0"/>
    <w:rsid w:val="00584DD3"/>
    <w:rsid w:val="00585017"/>
    <w:rsid w:val="00585553"/>
    <w:rsid w:val="00586FF7"/>
    <w:rsid w:val="00587877"/>
    <w:rsid w:val="00587EAF"/>
    <w:rsid w:val="0059067E"/>
    <w:rsid w:val="00590CB8"/>
    <w:rsid w:val="00590FF2"/>
    <w:rsid w:val="0059139F"/>
    <w:rsid w:val="0059159E"/>
    <w:rsid w:val="00591846"/>
    <w:rsid w:val="00592055"/>
    <w:rsid w:val="00592896"/>
    <w:rsid w:val="00592FBA"/>
    <w:rsid w:val="005934D1"/>
    <w:rsid w:val="00593C64"/>
    <w:rsid w:val="00594370"/>
    <w:rsid w:val="0059578D"/>
    <w:rsid w:val="0059660E"/>
    <w:rsid w:val="0059689F"/>
    <w:rsid w:val="005969BA"/>
    <w:rsid w:val="00596AD8"/>
    <w:rsid w:val="00597A2B"/>
    <w:rsid w:val="005A0772"/>
    <w:rsid w:val="005A09A7"/>
    <w:rsid w:val="005A0C4B"/>
    <w:rsid w:val="005A1188"/>
    <w:rsid w:val="005A12B2"/>
    <w:rsid w:val="005A2530"/>
    <w:rsid w:val="005A2B5D"/>
    <w:rsid w:val="005A2D85"/>
    <w:rsid w:val="005A2EA9"/>
    <w:rsid w:val="005A32AD"/>
    <w:rsid w:val="005A35AD"/>
    <w:rsid w:val="005A3827"/>
    <w:rsid w:val="005A3C56"/>
    <w:rsid w:val="005A40EE"/>
    <w:rsid w:val="005A46FC"/>
    <w:rsid w:val="005A5C3E"/>
    <w:rsid w:val="005A65FE"/>
    <w:rsid w:val="005A7171"/>
    <w:rsid w:val="005A73CE"/>
    <w:rsid w:val="005B0697"/>
    <w:rsid w:val="005B0B49"/>
    <w:rsid w:val="005B1386"/>
    <w:rsid w:val="005B140F"/>
    <w:rsid w:val="005B1977"/>
    <w:rsid w:val="005B27D5"/>
    <w:rsid w:val="005B293C"/>
    <w:rsid w:val="005B2E35"/>
    <w:rsid w:val="005B3733"/>
    <w:rsid w:val="005B3A00"/>
    <w:rsid w:val="005B3F06"/>
    <w:rsid w:val="005B422A"/>
    <w:rsid w:val="005B4B75"/>
    <w:rsid w:val="005B5245"/>
    <w:rsid w:val="005B55FC"/>
    <w:rsid w:val="005B5E8C"/>
    <w:rsid w:val="005B6069"/>
    <w:rsid w:val="005B664C"/>
    <w:rsid w:val="005B688C"/>
    <w:rsid w:val="005B68F7"/>
    <w:rsid w:val="005B7103"/>
    <w:rsid w:val="005B75A3"/>
    <w:rsid w:val="005C03B7"/>
    <w:rsid w:val="005C0578"/>
    <w:rsid w:val="005C0971"/>
    <w:rsid w:val="005C1F5E"/>
    <w:rsid w:val="005C27CF"/>
    <w:rsid w:val="005C3468"/>
    <w:rsid w:val="005C3B8B"/>
    <w:rsid w:val="005C421F"/>
    <w:rsid w:val="005C446A"/>
    <w:rsid w:val="005C4AA9"/>
    <w:rsid w:val="005C51BD"/>
    <w:rsid w:val="005C554C"/>
    <w:rsid w:val="005C5563"/>
    <w:rsid w:val="005C5990"/>
    <w:rsid w:val="005C69E9"/>
    <w:rsid w:val="005C6EB0"/>
    <w:rsid w:val="005C70DB"/>
    <w:rsid w:val="005C798A"/>
    <w:rsid w:val="005D030A"/>
    <w:rsid w:val="005D05BD"/>
    <w:rsid w:val="005D1744"/>
    <w:rsid w:val="005D3D7E"/>
    <w:rsid w:val="005D4259"/>
    <w:rsid w:val="005D47DF"/>
    <w:rsid w:val="005D51E5"/>
    <w:rsid w:val="005D54D3"/>
    <w:rsid w:val="005D5AC7"/>
    <w:rsid w:val="005D5C50"/>
    <w:rsid w:val="005D6290"/>
    <w:rsid w:val="005D751F"/>
    <w:rsid w:val="005D7885"/>
    <w:rsid w:val="005E06FA"/>
    <w:rsid w:val="005E18C6"/>
    <w:rsid w:val="005E2559"/>
    <w:rsid w:val="005E26F8"/>
    <w:rsid w:val="005E27B5"/>
    <w:rsid w:val="005E3264"/>
    <w:rsid w:val="005E33EB"/>
    <w:rsid w:val="005E3DE5"/>
    <w:rsid w:val="005E4C8A"/>
    <w:rsid w:val="005E4DA2"/>
    <w:rsid w:val="005E5476"/>
    <w:rsid w:val="005E57FB"/>
    <w:rsid w:val="005E596C"/>
    <w:rsid w:val="005E6277"/>
    <w:rsid w:val="005E6556"/>
    <w:rsid w:val="005E6AE6"/>
    <w:rsid w:val="005E7817"/>
    <w:rsid w:val="005E7B53"/>
    <w:rsid w:val="005F0105"/>
    <w:rsid w:val="005F0203"/>
    <w:rsid w:val="005F061E"/>
    <w:rsid w:val="005F0D26"/>
    <w:rsid w:val="005F0F5D"/>
    <w:rsid w:val="005F11CC"/>
    <w:rsid w:val="005F12D2"/>
    <w:rsid w:val="005F16C5"/>
    <w:rsid w:val="005F1717"/>
    <w:rsid w:val="005F1874"/>
    <w:rsid w:val="005F244D"/>
    <w:rsid w:val="005F383B"/>
    <w:rsid w:val="005F4178"/>
    <w:rsid w:val="005F43AA"/>
    <w:rsid w:val="005F472B"/>
    <w:rsid w:val="005F518C"/>
    <w:rsid w:val="005F5372"/>
    <w:rsid w:val="005F5BA3"/>
    <w:rsid w:val="005F5DEE"/>
    <w:rsid w:val="005F60AF"/>
    <w:rsid w:val="005F610C"/>
    <w:rsid w:val="005F63C5"/>
    <w:rsid w:val="005F6CE5"/>
    <w:rsid w:val="005F6EDC"/>
    <w:rsid w:val="005F729B"/>
    <w:rsid w:val="005F7EB5"/>
    <w:rsid w:val="006006D5"/>
    <w:rsid w:val="00600D91"/>
    <w:rsid w:val="00601018"/>
    <w:rsid w:val="00602750"/>
    <w:rsid w:val="00602818"/>
    <w:rsid w:val="0060321B"/>
    <w:rsid w:val="00603253"/>
    <w:rsid w:val="006037BC"/>
    <w:rsid w:val="00603F81"/>
    <w:rsid w:val="00604303"/>
    <w:rsid w:val="006044E3"/>
    <w:rsid w:val="00604E00"/>
    <w:rsid w:val="00605070"/>
    <w:rsid w:val="0060552C"/>
    <w:rsid w:val="00605650"/>
    <w:rsid w:val="0060580D"/>
    <w:rsid w:val="0060592C"/>
    <w:rsid w:val="00605B2B"/>
    <w:rsid w:val="006067F6"/>
    <w:rsid w:val="00606833"/>
    <w:rsid w:val="00606893"/>
    <w:rsid w:val="006071D5"/>
    <w:rsid w:val="00607388"/>
    <w:rsid w:val="00610660"/>
    <w:rsid w:val="0061082B"/>
    <w:rsid w:val="00610E1A"/>
    <w:rsid w:val="006120D3"/>
    <w:rsid w:val="00612288"/>
    <w:rsid w:val="00612651"/>
    <w:rsid w:val="00612FDA"/>
    <w:rsid w:val="00613FBF"/>
    <w:rsid w:val="00614628"/>
    <w:rsid w:val="00614768"/>
    <w:rsid w:val="00614B4C"/>
    <w:rsid w:val="00614C63"/>
    <w:rsid w:val="0061515C"/>
    <w:rsid w:val="006153AF"/>
    <w:rsid w:val="0061560A"/>
    <w:rsid w:val="006161AA"/>
    <w:rsid w:val="00616376"/>
    <w:rsid w:val="0061646D"/>
    <w:rsid w:val="0061676C"/>
    <w:rsid w:val="0061696E"/>
    <w:rsid w:val="00616A86"/>
    <w:rsid w:val="00616B57"/>
    <w:rsid w:val="00616F0A"/>
    <w:rsid w:val="0061710F"/>
    <w:rsid w:val="006174E5"/>
    <w:rsid w:val="0061758A"/>
    <w:rsid w:val="0061758F"/>
    <w:rsid w:val="00617803"/>
    <w:rsid w:val="00620F87"/>
    <w:rsid w:val="00621334"/>
    <w:rsid w:val="00621F6B"/>
    <w:rsid w:val="006220AB"/>
    <w:rsid w:val="0062239B"/>
    <w:rsid w:val="006229B8"/>
    <w:rsid w:val="006230F5"/>
    <w:rsid w:val="00623D89"/>
    <w:rsid w:val="006254B6"/>
    <w:rsid w:val="00626B4A"/>
    <w:rsid w:val="0063002A"/>
    <w:rsid w:val="00630657"/>
    <w:rsid w:val="006307F4"/>
    <w:rsid w:val="00630BE8"/>
    <w:rsid w:val="006310E5"/>
    <w:rsid w:val="00631708"/>
    <w:rsid w:val="00632179"/>
    <w:rsid w:val="00632222"/>
    <w:rsid w:val="00632F61"/>
    <w:rsid w:val="00632FAE"/>
    <w:rsid w:val="00634AC3"/>
    <w:rsid w:val="006354E2"/>
    <w:rsid w:val="006356C2"/>
    <w:rsid w:val="00635818"/>
    <w:rsid w:val="006367EE"/>
    <w:rsid w:val="00636A46"/>
    <w:rsid w:val="00636AAA"/>
    <w:rsid w:val="00636F92"/>
    <w:rsid w:val="0063762E"/>
    <w:rsid w:val="006377D9"/>
    <w:rsid w:val="006379E7"/>
    <w:rsid w:val="00637BDA"/>
    <w:rsid w:val="00637C3F"/>
    <w:rsid w:val="006409B2"/>
    <w:rsid w:val="00641239"/>
    <w:rsid w:val="006419DC"/>
    <w:rsid w:val="00641FB0"/>
    <w:rsid w:val="006423C1"/>
    <w:rsid w:val="0064255E"/>
    <w:rsid w:val="006427EA"/>
    <w:rsid w:val="00642CD1"/>
    <w:rsid w:val="006431D3"/>
    <w:rsid w:val="00643311"/>
    <w:rsid w:val="0064331F"/>
    <w:rsid w:val="00643416"/>
    <w:rsid w:val="006434CF"/>
    <w:rsid w:val="00643EDA"/>
    <w:rsid w:val="0064491B"/>
    <w:rsid w:val="00645AD8"/>
    <w:rsid w:val="00645C00"/>
    <w:rsid w:val="006468E1"/>
    <w:rsid w:val="00646B86"/>
    <w:rsid w:val="00646BF4"/>
    <w:rsid w:val="00646C20"/>
    <w:rsid w:val="00646E65"/>
    <w:rsid w:val="0064701E"/>
    <w:rsid w:val="0064715C"/>
    <w:rsid w:val="00647642"/>
    <w:rsid w:val="00647AFF"/>
    <w:rsid w:val="006509CE"/>
    <w:rsid w:val="00650FAB"/>
    <w:rsid w:val="00651026"/>
    <w:rsid w:val="00651AE7"/>
    <w:rsid w:val="00651E09"/>
    <w:rsid w:val="00652C1F"/>
    <w:rsid w:val="00653103"/>
    <w:rsid w:val="006539A0"/>
    <w:rsid w:val="00653A51"/>
    <w:rsid w:val="00653BC2"/>
    <w:rsid w:val="0065487C"/>
    <w:rsid w:val="006553C8"/>
    <w:rsid w:val="00655FB5"/>
    <w:rsid w:val="006562F8"/>
    <w:rsid w:val="006579D3"/>
    <w:rsid w:val="00657A32"/>
    <w:rsid w:val="00657A47"/>
    <w:rsid w:val="00657DA2"/>
    <w:rsid w:val="00660E5D"/>
    <w:rsid w:val="006613CC"/>
    <w:rsid w:val="006617A7"/>
    <w:rsid w:val="0066187D"/>
    <w:rsid w:val="00661981"/>
    <w:rsid w:val="00661DE6"/>
    <w:rsid w:val="006622B4"/>
    <w:rsid w:val="00662BE3"/>
    <w:rsid w:val="00663246"/>
    <w:rsid w:val="00663492"/>
    <w:rsid w:val="00663C21"/>
    <w:rsid w:val="00663C28"/>
    <w:rsid w:val="00663DC1"/>
    <w:rsid w:val="0066494B"/>
    <w:rsid w:val="00664BBA"/>
    <w:rsid w:val="00665B13"/>
    <w:rsid w:val="00665D41"/>
    <w:rsid w:val="00666658"/>
    <w:rsid w:val="006666EF"/>
    <w:rsid w:val="006669B1"/>
    <w:rsid w:val="00667778"/>
    <w:rsid w:val="00670492"/>
    <w:rsid w:val="00670A4E"/>
    <w:rsid w:val="00670AC5"/>
    <w:rsid w:val="00670BF4"/>
    <w:rsid w:val="006711DD"/>
    <w:rsid w:val="006714BC"/>
    <w:rsid w:val="00671724"/>
    <w:rsid w:val="0067172B"/>
    <w:rsid w:val="0067200B"/>
    <w:rsid w:val="0067245F"/>
    <w:rsid w:val="0067278D"/>
    <w:rsid w:val="00672A13"/>
    <w:rsid w:val="006732B4"/>
    <w:rsid w:val="006732BF"/>
    <w:rsid w:val="006732FE"/>
    <w:rsid w:val="006739C0"/>
    <w:rsid w:val="00673CFB"/>
    <w:rsid w:val="006742B4"/>
    <w:rsid w:val="0067468E"/>
    <w:rsid w:val="006759D6"/>
    <w:rsid w:val="00675B34"/>
    <w:rsid w:val="00676124"/>
    <w:rsid w:val="00677A86"/>
    <w:rsid w:val="00677C92"/>
    <w:rsid w:val="0068012B"/>
    <w:rsid w:val="006801A5"/>
    <w:rsid w:val="00680325"/>
    <w:rsid w:val="00680680"/>
    <w:rsid w:val="00680B2F"/>
    <w:rsid w:val="00680D5D"/>
    <w:rsid w:val="00681655"/>
    <w:rsid w:val="006820B2"/>
    <w:rsid w:val="00682968"/>
    <w:rsid w:val="006829ED"/>
    <w:rsid w:val="00682C8B"/>
    <w:rsid w:val="00683221"/>
    <w:rsid w:val="00683AD7"/>
    <w:rsid w:val="00684A02"/>
    <w:rsid w:val="00684BFB"/>
    <w:rsid w:val="00685022"/>
    <w:rsid w:val="00685070"/>
    <w:rsid w:val="006850DA"/>
    <w:rsid w:val="00685454"/>
    <w:rsid w:val="00685479"/>
    <w:rsid w:val="00685A23"/>
    <w:rsid w:val="006867EC"/>
    <w:rsid w:val="0068759E"/>
    <w:rsid w:val="00687992"/>
    <w:rsid w:val="006901D9"/>
    <w:rsid w:val="00690822"/>
    <w:rsid w:val="00690BB8"/>
    <w:rsid w:val="00690D78"/>
    <w:rsid w:val="00690FC8"/>
    <w:rsid w:val="00691DE2"/>
    <w:rsid w:val="00692829"/>
    <w:rsid w:val="00692B49"/>
    <w:rsid w:val="00692B79"/>
    <w:rsid w:val="00692C13"/>
    <w:rsid w:val="006936C4"/>
    <w:rsid w:val="00693B10"/>
    <w:rsid w:val="00693EDA"/>
    <w:rsid w:val="00694030"/>
    <w:rsid w:val="006947E9"/>
    <w:rsid w:val="00694D24"/>
    <w:rsid w:val="00695B8C"/>
    <w:rsid w:val="00695CB9"/>
    <w:rsid w:val="00696332"/>
    <w:rsid w:val="006969BD"/>
    <w:rsid w:val="00696AAF"/>
    <w:rsid w:val="006972F0"/>
    <w:rsid w:val="006976E8"/>
    <w:rsid w:val="00697DB2"/>
    <w:rsid w:val="006A0098"/>
    <w:rsid w:val="006A0852"/>
    <w:rsid w:val="006A0C78"/>
    <w:rsid w:val="006A0FA0"/>
    <w:rsid w:val="006A17E9"/>
    <w:rsid w:val="006A33E2"/>
    <w:rsid w:val="006A369B"/>
    <w:rsid w:val="006A5180"/>
    <w:rsid w:val="006A5517"/>
    <w:rsid w:val="006A568F"/>
    <w:rsid w:val="006A6CCE"/>
    <w:rsid w:val="006A7971"/>
    <w:rsid w:val="006A7A16"/>
    <w:rsid w:val="006A7F80"/>
    <w:rsid w:val="006B0021"/>
    <w:rsid w:val="006B114D"/>
    <w:rsid w:val="006B1D18"/>
    <w:rsid w:val="006B1E32"/>
    <w:rsid w:val="006B1F73"/>
    <w:rsid w:val="006B2120"/>
    <w:rsid w:val="006B2138"/>
    <w:rsid w:val="006B296A"/>
    <w:rsid w:val="006B2A8E"/>
    <w:rsid w:val="006B3723"/>
    <w:rsid w:val="006B3B09"/>
    <w:rsid w:val="006B4097"/>
    <w:rsid w:val="006B44E2"/>
    <w:rsid w:val="006B44F2"/>
    <w:rsid w:val="006B4ACA"/>
    <w:rsid w:val="006B4ECD"/>
    <w:rsid w:val="006B5273"/>
    <w:rsid w:val="006B53A0"/>
    <w:rsid w:val="006B57C4"/>
    <w:rsid w:val="006B58E0"/>
    <w:rsid w:val="006B5B21"/>
    <w:rsid w:val="006B6507"/>
    <w:rsid w:val="006B666D"/>
    <w:rsid w:val="006B66B1"/>
    <w:rsid w:val="006B6719"/>
    <w:rsid w:val="006B7406"/>
    <w:rsid w:val="006B745A"/>
    <w:rsid w:val="006B7BF5"/>
    <w:rsid w:val="006C07CB"/>
    <w:rsid w:val="006C0A60"/>
    <w:rsid w:val="006C0D5A"/>
    <w:rsid w:val="006C11DF"/>
    <w:rsid w:val="006C1289"/>
    <w:rsid w:val="006C1A51"/>
    <w:rsid w:val="006C1D48"/>
    <w:rsid w:val="006C201B"/>
    <w:rsid w:val="006C3838"/>
    <w:rsid w:val="006C4352"/>
    <w:rsid w:val="006C4B41"/>
    <w:rsid w:val="006C6B22"/>
    <w:rsid w:val="006C7CE5"/>
    <w:rsid w:val="006D065B"/>
    <w:rsid w:val="006D07A7"/>
    <w:rsid w:val="006D07D1"/>
    <w:rsid w:val="006D099A"/>
    <w:rsid w:val="006D1914"/>
    <w:rsid w:val="006D1E93"/>
    <w:rsid w:val="006D2B5C"/>
    <w:rsid w:val="006D3331"/>
    <w:rsid w:val="006D34F6"/>
    <w:rsid w:val="006D3B6C"/>
    <w:rsid w:val="006D3C7A"/>
    <w:rsid w:val="006D40AF"/>
    <w:rsid w:val="006D4412"/>
    <w:rsid w:val="006D46BB"/>
    <w:rsid w:val="006D47AE"/>
    <w:rsid w:val="006D492B"/>
    <w:rsid w:val="006D49C8"/>
    <w:rsid w:val="006D4F2C"/>
    <w:rsid w:val="006D4F6C"/>
    <w:rsid w:val="006D5008"/>
    <w:rsid w:val="006D5669"/>
    <w:rsid w:val="006D626D"/>
    <w:rsid w:val="006D6CA8"/>
    <w:rsid w:val="006D715B"/>
    <w:rsid w:val="006E03A2"/>
    <w:rsid w:val="006E0A70"/>
    <w:rsid w:val="006E0C4B"/>
    <w:rsid w:val="006E0F4C"/>
    <w:rsid w:val="006E27E6"/>
    <w:rsid w:val="006E2B0F"/>
    <w:rsid w:val="006E3557"/>
    <w:rsid w:val="006E38BB"/>
    <w:rsid w:val="006E3E15"/>
    <w:rsid w:val="006E4ED0"/>
    <w:rsid w:val="006E5399"/>
    <w:rsid w:val="006E5433"/>
    <w:rsid w:val="006E54F8"/>
    <w:rsid w:val="006E5F36"/>
    <w:rsid w:val="006E649D"/>
    <w:rsid w:val="006E65DF"/>
    <w:rsid w:val="006E6999"/>
    <w:rsid w:val="006E778A"/>
    <w:rsid w:val="006F04E0"/>
    <w:rsid w:val="006F04EF"/>
    <w:rsid w:val="006F090D"/>
    <w:rsid w:val="006F0FA1"/>
    <w:rsid w:val="006F1000"/>
    <w:rsid w:val="006F111C"/>
    <w:rsid w:val="006F1151"/>
    <w:rsid w:val="006F1D1B"/>
    <w:rsid w:val="006F241F"/>
    <w:rsid w:val="006F2681"/>
    <w:rsid w:val="006F3387"/>
    <w:rsid w:val="006F33AE"/>
    <w:rsid w:val="006F373F"/>
    <w:rsid w:val="006F3851"/>
    <w:rsid w:val="006F5272"/>
    <w:rsid w:val="006F5739"/>
    <w:rsid w:val="006F5A4A"/>
    <w:rsid w:val="006F6251"/>
    <w:rsid w:val="006F6A6D"/>
    <w:rsid w:val="006F6DF2"/>
    <w:rsid w:val="006F7257"/>
    <w:rsid w:val="006F72A9"/>
    <w:rsid w:val="006F7E33"/>
    <w:rsid w:val="00700C15"/>
    <w:rsid w:val="00700CBA"/>
    <w:rsid w:val="00701116"/>
    <w:rsid w:val="00701894"/>
    <w:rsid w:val="00701933"/>
    <w:rsid w:val="00703C73"/>
    <w:rsid w:val="00703F0E"/>
    <w:rsid w:val="00704392"/>
    <w:rsid w:val="00704FF2"/>
    <w:rsid w:val="00705410"/>
    <w:rsid w:val="007057E2"/>
    <w:rsid w:val="00705B3B"/>
    <w:rsid w:val="00705FD4"/>
    <w:rsid w:val="00706250"/>
    <w:rsid w:val="007063CC"/>
    <w:rsid w:val="007063F5"/>
    <w:rsid w:val="00706AB3"/>
    <w:rsid w:val="0070765B"/>
    <w:rsid w:val="00710372"/>
    <w:rsid w:val="00710401"/>
    <w:rsid w:val="00710597"/>
    <w:rsid w:val="007108BA"/>
    <w:rsid w:val="00710AE2"/>
    <w:rsid w:val="00712192"/>
    <w:rsid w:val="007123A0"/>
    <w:rsid w:val="00712C3D"/>
    <w:rsid w:val="007139F4"/>
    <w:rsid w:val="0071423E"/>
    <w:rsid w:val="0071426B"/>
    <w:rsid w:val="007145B2"/>
    <w:rsid w:val="0071548F"/>
    <w:rsid w:val="007166B7"/>
    <w:rsid w:val="007167FE"/>
    <w:rsid w:val="00716B39"/>
    <w:rsid w:val="00716F70"/>
    <w:rsid w:val="00716F9A"/>
    <w:rsid w:val="00717755"/>
    <w:rsid w:val="00717A58"/>
    <w:rsid w:val="0072049C"/>
    <w:rsid w:val="0072093D"/>
    <w:rsid w:val="00721520"/>
    <w:rsid w:val="00721E58"/>
    <w:rsid w:val="00722007"/>
    <w:rsid w:val="00723652"/>
    <w:rsid w:val="007237C0"/>
    <w:rsid w:val="007241CB"/>
    <w:rsid w:val="00724F6F"/>
    <w:rsid w:val="00725309"/>
    <w:rsid w:val="00725B82"/>
    <w:rsid w:val="00726389"/>
    <w:rsid w:val="00727CA0"/>
    <w:rsid w:val="00727F28"/>
    <w:rsid w:val="00730236"/>
    <w:rsid w:val="0073072D"/>
    <w:rsid w:val="00731176"/>
    <w:rsid w:val="0073129D"/>
    <w:rsid w:val="007312D3"/>
    <w:rsid w:val="007314D3"/>
    <w:rsid w:val="00731601"/>
    <w:rsid w:val="00731947"/>
    <w:rsid w:val="00731ED4"/>
    <w:rsid w:val="007334E4"/>
    <w:rsid w:val="00733BC4"/>
    <w:rsid w:val="007343BE"/>
    <w:rsid w:val="00734D9B"/>
    <w:rsid w:val="0073510F"/>
    <w:rsid w:val="00735158"/>
    <w:rsid w:val="00735559"/>
    <w:rsid w:val="00735F5D"/>
    <w:rsid w:val="007363FB"/>
    <w:rsid w:val="007366C3"/>
    <w:rsid w:val="00736A89"/>
    <w:rsid w:val="00736BFD"/>
    <w:rsid w:val="00736CD0"/>
    <w:rsid w:val="0073737F"/>
    <w:rsid w:val="00737467"/>
    <w:rsid w:val="007377AB"/>
    <w:rsid w:val="00740337"/>
    <w:rsid w:val="0074046C"/>
    <w:rsid w:val="0074048E"/>
    <w:rsid w:val="00740792"/>
    <w:rsid w:val="007408C9"/>
    <w:rsid w:val="007408F5"/>
    <w:rsid w:val="00740E30"/>
    <w:rsid w:val="00741454"/>
    <w:rsid w:val="007415F9"/>
    <w:rsid w:val="00741D62"/>
    <w:rsid w:val="007420FB"/>
    <w:rsid w:val="00742B87"/>
    <w:rsid w:val="00742BD4"/>
    <w:rsid w:val="00742C68"/>
    <w:rsid w:val="007430DD"/>
    <w:rsid w:val="00743698"/>
    <w:rsid w:val="00743D71"/>
    <w:rsid w:val="007446B4"/>
    <w:rsid w:val="00744B9E"/>
    <w:rsid w:val="00744C91"/>
    <w:rsid w:val="00744CA9"/>
    <w:rsid w:val="00744FF7"/>
    <w:rsid w:val="0074538A"/>
    <w:rsid w:val="00745587"/>
    <w:rsid w:val="00745BBD"/>
    <w:rsid w:val="00745D91"/>
    <w:rsid w:val="00745FDA"/>
    <w:rsid w:val="00747A77"/>
    <w:rsid w:val="00747E74"/>
    <w:rsid w:val="0075068E"/>
    <w:rsid w:val="00750D51"/>
    <w:rsid w:val="00750EE8"/>
    <w:rsid w:val="00751D07"/>
    <w:rsid w:val="00753B81"/>
    <w:rsid w:val="00753D4D"/>
    <w:rsid w:val="007554CB"/>
    <w:rsid w:val="007554E3"/>
    <w:rsid w:val="00756456"/>
    <w:rsid w:val="0075678A"/>
    <w:rsid w:val="00756F4B"/>
    <w:rsid w:val="0075733E"/>
    <w:rsid w:val="00757409"/>
    <w:rsid w:val="00757AC8"/>
    <w:rsid w:val="00761110"/>
    <w:rsid w:val="00761841"/>
    <w:rsid w:val="00761BF7"/>
    <w:rsid w:val="0076202B"/>
    <w:rsid w:val="007623A8"/>
    <w:rsid w:val="0076294F"/>
    <w:rsid w:val="00764370"/>
    <w:rsid w:val="00765074"/>
    <w:rsid w:val="0076549E"/>
    <w:rsid w:val="00765CB2"/>
    <w:rsid w:val="00765D28"/>
    <w:rsid w:val="00765D91"/>
    <w:rsid w:val="00766050"/>
    <w:rsid w:val="00766363"/>
    <w:rsid w:val="00767467"/>
    <w:rsid w:val="0076752C"/>
    <w:rsid w:val="0076763B"/>
    <w:rsid w:val="00767C50"/>
    <w:rsid w:val="007708EA"/>
    <w:rsid w:val="00771107"/>
    <w:rsid w:val="00771D84"/>
    <w:rsid w:val="007727A4"/>
    <w:rsid w:val="00773F4B"/>
    <w:rsid w:val="00774196"/>
    <w:rsid w:val="00776355"/>
    <w:rsid w:val="0077695D"/>
    <w:rsid w:val="00776A78"/>
    <w:rsid w:val="00776CB3"/>
    <w:rsid w:val="00777301"/>
    <w:rsid w:val="007773D4"/>
    <w:rsid w:val="00780675"/>
    <w:rsid w:val="00780ACC"/>
    <w:rsid w:val="00781117"/>
    <w:rsid w:val="00781698"/>
    <w:rsid w:val="0078195A"/>
    <w:rsid w:val="0078202D"/>
    <w:rsid w:val="00782998"/>
    <w:rsid w:val="00782E49"/>
    <w:rsid w:val="00783122"/>
    <w:rsid w:val="00783180"/>
    <w:rsid w:val="007832E3"/>
    <w:rsid w:val="0078336F"/>
    <w:rsid w:val="00783378"/>
    <w:rsid w:val="0078457A"/>
    <w:rsid w:val="00784642"/>
    <w:rsid w:val="007846F0"/>
    <w:rsid w:val="007849B7"/>
    <w:rsid w:val="00784C6D"/>
    <w:rsid w:val="00784EF5"/>
    <w:rsid w:val="0078579D"/>
    <w:rsid w:val="00785AF9"/>
    <w:rsid w:val="00786225"/>
    <w:rsid w:val="007864A4"/>
    <w:rsid w:val="007868B5"/>
    <w:rsid w:val="0078711E"/>
    <w:rsid w:val="00787535"/>
    <w:rsid w:val="00787A84"/>
    <w:rsid w:val="007900AB"/>
    <w:rsid w:val="007909B6"/>
    <w:rsid w:val="00790FBD"/>
    <w:rsid w:val="0079147B"/>
    <w:rsid w:val="00792DC3"/>
    <w:rsid w:val="0079369A"/>
    <w:rsid w:val="0079373E"/>
    <w:rsid w:val="00793AD0"/>
    <w:rsid w:val="00793BE4"/>
    <w:rsid w:val="00794050"/>
    <w:rsid w:val="00794190"/>
    <w:rsid w:val="0079516D"/>
    <w:rsid w:val="007956DA"/>
    <w:rsid w:val="00795D05"/>
    <w:rsid w:val="00795E4D"/>
    <w:rsid w:val="00796887"/>
    <w:rsid w:val="007968BD"/>
    <w:rsid w:val="00797429"/>
    <w:rsid w:val="00797468"/>
    <w:rsid w:val="0079758B"/>
    <w:rsid w:val="0079799E"/>
    <w:rsid w:val="007A0551"/>
    <w:rsid w:val="007A0652"/>
    <w:rsid w:val="007A0DB9"/>
    <w:rsid w:val="007A0E25"/>
    <w:rsid w:val="007A0F49"/>
    <w:rsid w:val="007A1214"/>
    <w:rsid w:val="007A1793"/>
    <w:rsid w:val="007A209E"/>
    <w:rsid w:val="007A39BC"/>
    <w:rsid w:val="007A40B9"/>
    <w:rsid w:val="007A46BB"/>
    <w:rsid w:val="007A4A15"/>
    <w:rsid w:val="007A4CF9"/>
    <w:rsid w:val="007A551C"/>
    <w:rsid w:val="007A664F"/>
    <w:rsid w:val="007A713B"/>
    <w:rsid w:val="007A738C"/>
    <w:rsid w:val="007A7AC9"/>
    <w:rsid w:val="007A7C57"/>
    <w:rsid w:val="007A7E2B"/>
    <w:rsid w:val="007B0507"/>
    <w:rsid w:val="007B08C0"/>
    <w:rsid w:val="007B17BD"/>
    <w:rsid w:val="007B17DF"/>
    <w:rsid w:val="007B184D"/>
    <w:rsid w:val="007B255B"/>
    <w:rsid w:val="007B2B2D"/>
    <w:rsid w:val="007B2EAD"/>
    <w:rsid w:val="007B31F5"/>
    <w:rsid w:val="007B34F8"/>
    <w:rsid w:val="007B387B"/>
    <w:rsid w:val="007B47C8"/>
    <w:rsid w:val="007B4842"/>
    <w:rsid w:val="007B5C91"/>
    <w:rsid w:val="007B604E"/>
    <w:rsid w:val="007B6312"/>
    <w:rsid w:val="007B67DA"/>
    <w:rsid w:val="007B6A33"/>
    <w:rsid w:val="007B7153"/>
    <w:rsid w:val="007B74BE"/>
    <w:rsid w:val="007B7AB0"/>
    <w:rsid w:val="007B7BFD"/>
    <w:rsid w:val="007C0423"/>
    <w:rsid w:val="007C0BDC"/>
    <w:rsid w:val="007C0BE9"/>
    <w:rsid w:val="007C10E6"/>
    <w:rsid w:val="007C1A5E"/>
    <w:rsid w:val="007C1CAC"/>
    <w:rsid w:val="007C1EF8"/>
    <w:rsid w:val="007C26E6"/>
    <w:rsid w:val="007C2D86"/>
    <w:rsid w:val="007C3572"/>
    <w:rsid w:val="007C36BD"/>
    <w:rsid w:val="007C3723"/>
    <w:rsid w:val="007C3919"/>
    <w:rsid w:val="007C3E06"/>
    <w:rsid w:val="007C4712"/>
    <w:rsid w:val="007C4F04"/>
    <w:rsid w:val="007C4F1D"/>
    <w:rsid w:val="007C543C"/>
    <w:rsid w:val="007C5A53"/>
    <w:rsid w:val="007C5DA3"/>
    <w:rsid w:val="007C5DD3"/>
    <w:rsid w:val="007C6476"/>
    <w:rsid w:val="007C678F"/>
    <w:rsid w:val="007C7571"/>
    <w:rsid w:val="007C77D2"/>
    <w:rsid w:val="007C79F1"/>
    <w:rsid w:val="007D0120"/>
    <w:rsid w:val="007D07F3"/>
    <w:rsid w:val="007D12C6"/>
    <w:rsid w:val="007D18C2"/>
    <w:rsid w:val="007D1D2B"/>
    <w:rsid w:val="007D1D9A"/>
    <w:rsid w:val="007D222F"/>
    <w:rsid w:val="007D234B"/>
    <w:rsid w:val="007D2ACE"/>
    <w:rsid w:val="007D3561"/>
    <w:rsid w:val="007D3802"/>
    <w:rsid w:val="007D3CE0"/>
    <w:rsid w:val="007D46B2"/>
    <w:rsid w:val="007D490F"/>
    <w:rsid w:val="007D514F"/>
    <w:rsid w:val="007D5806"/>
    <w:rsid w:val="007D5A01"/>
    <w:rsid w:val="007D5F2C"/>
    <w:rsid w:val="007D6115"/>
    <w:rsid w:val="007D6741"/>
    <w:rsid w:val="007D6C7E"/>
    <w:rsid w:val="007D749F"/>
    <w:rsid w:val="007D77A2"/>
    <w:rsid w:val="007D78BA"/>
    <w:rsid w:val="007E02EA"/>
    <w:rsid w:val="007E077E"/>
    <w:rsid w:val="007E08D4"/>
    <w:rsid w:val="007E13D9"/>
    <w:rsid w:val="007E1725"/>
    <w:rsid w:val="007E1BF3"/>
    <w:rsid w:val="007E1BF7"/>
    <w:rsid w:val="007E1F50"/>
    <w:rsid w:val="007E216C"/>
    <w:rsid w:val="007E21AC"/>
    <w:rsid w:val="007E21FD"/>
    <w:rsid w:val="007E2365"/>
    <w:rsid w:val="007E25B8"/>
    <w:rsid w:val="007E2803"/>
    <w:rsid w:val="007E2A8B"/>
    <w:rsid w:val="007E2B1E"/>
    <w:rsid w:val="007E3334"/>
    <w:rsid w:val="007E3B67"/>
    <w:rsid w:val="007E3BC1"/>
    <w:rsid w:val="007E3F2A"/>
    <w:rsid w:val="007E4AA1"/>
    <w:rsid w:val="007E4C0F"/>
    <w:rsid w:val="007E5038"/>
    <w:rsid w:val="007E50D1"/>
    <w:rsid w:val="007E573E"/>
    <w:rsid w:val="007E5916"/>
    <w:rsid w:val="007E69F1"/>
    <w:rsid w:val="007E78DC"/>
    <w:rsid w:val="007E7AF2"/>
    <w:rsid w:val="007E7BF1"/>
    <w:rsid w:val="007E7EDE"/>
    <w:rsid w:val="007F05D8"/>
    <w:rsid w:val="007F0620"/>
    <w:rsid w:val="007F0A6C"/>
    <w:rsid w:val="007F0E84"/>
    <w:rsid w:val="007F0F92"/>
    <w:rsid w:val="007F1414"/>
    <w:rsid w:val="007F1504"/>
    <w:rsid w:val="007F16AF"/>
    <w:rsid w:val="007F27FD"/>
    <w:rsid w:val="007F35C7"/>
    <w:rsid w:val="007F5938"/>
    <w:rsid w:val="007F5F8E"/>
    <w:rsid w:val="007F5F95"/>
    <w:rsid w:val="007F6244"/>
    <w:rsid w:val="007F626E"/>
    <w:rsid w:val="007F66BE"/>
    <w:rsid w:val="007F6866"/>
    <w:rsid w:val="007F691C"/>
    <w:rsid w:val="007F6CE8"/>
    <w:rsid w:val="007F6E18"/>
    <w:rsid w:val="007F774A"/>
    <w:rsid w:val="0080009C"/>
    <w:rsid w:val="008001F4"/>
    <w:rsid w:val="008002E6"/>
    <w:rsid w:val="008004EC"/>
    <w:rsid w:val="00800B65"/>
    <w:rsid w:val="00800D74"/>
    <w:rsid w:val="00801520"/>
    <w:rsid w:val="00802184"/>
    <w:rsid w:val="008023BB"/>
    <w:rsid w:val="0080392D"/>
    <w:rsid w:val="00804346"/>
    <w:rsid w:val="0080443D"/>
    <w:rsid w:val="008046EF"/>
    <w:rsid w:val="00804747"/>
    <w:rsid w:val="00805131"/>
    <w:rsid w:val="008056E3"/>
    <w:rsid w:val="008056EA"/>
    <w:rsid w:val="00805CAD"/>
    <w:rsid w:val="00805E3F"/>
    <w:rsid w:val="00805E7C"/>
    <w:rsid w:val="00806392"/>
    <w:rsid w:val="0080740A"/>
    <w:rsid w:val="00807935"/>
    <w:rsid w:val="00807B88"/>
    <w:rsid w:val="00807E1E"/>
    <w:rsid w:val="00807F1B"/>
    <w:rsid w:val="008105F8"/>
    <w:rsid w:val="00810648"/>
    <w:rsid w:val="0081132C"/>
    <w:rsid w:val="00811538"/>
    <w:rsid w:val="008118A9"/>
    <w:rsid w:val="0081190C"/>
    <w:rsid w:val="008120A2"/>
    <w:rsid w:val="0081338F"/>
    <w:rsid w:val="008136C2"/>
    <w:rsid w:val="00813B47"/>
    <w:rsid w:val="00813C8C"/>
    <w:rsid w:val="00814064"/>
    <w:rsid w:val="00814222"/>
    <w:rsid w:val="0081457B"/>
    <w:rsid w:val="008148B8"/>
    <w:rsid w:val="00814931"/>
    <w:rsid w:val="00815276"/>
    <w:rsid w:val="00815358"/>
    <w:rsid w:val="00815398"/>
    <w:rsid w:val="00815C9E"/>
    <w:rsid w:val="00815FC0"/>
    <w:rsid w:val="00816251"/>
    <w:rsid w:val="00817804"/>
    <w:rsid w:val="0081797D"/>
    <w:rsid w:val="00820107"/>
    <w:rsid w:val="00820B42"/>
    <w:rsid w:val="00820C1D"/>
    <w:rsid w:val="00821459"/>
    <w:rsid w:val="008216BA"/>
    <w:rsid w:val="00821A96"/>
    <w:rsid w:val="00821DB6"/>
    <w:rsid w:val="00822020"/>
    <w:rsid w:val="008225EB"/>
    <w:rsid w:val="008227A6"/>
    <w:rsid w:val="008228C7"/>
    <w:rsid w:val="008231E4"/>
    <w:rsid w:val="008233B7"/>
    <w:rsid w:val="00824065"/>
    <w:rsid w:val="008240A1"/>
    <w:rsid w:val="00824ABB"/>
    <w:rsid w:val="00824F6A"/>
    <w:rsid w:val="00825094"/>
    <w:rsid w:val="008253CE"/>
    <w:rsid w:val="00825950"/>
    <w:rsid w:val="00826404"/>
    <w:rsid w:val="00826457"/>
    <w:rsid w:val="00826458"/>
    <w:rsid w:val="008264B3"/>
    <w:rsid w:val="00827107"/>
    <w:rsid w:val="00827145"/>
    <w:rsid w:val="00827E70"/>
    <w:rsid w:val="0083025E"/>
    <w:rsid w:val="0083088B"/>
    <w:rsid w:val="00830C14"/>
    <w:rsid w:val="00831313"/>
    <w:rsid w:val="008315F3"/>
    <w:rsid w:val="00831CA3"/>
    <w:rsid w:val="00831D2C"/>
    <w:rsid w:val="00831DFC"/>
    <w:rsid w:val="00831E0C"/>
    <w:rsid w:val="00832553"/>
    <w:rsid w:val="0083274B"/>
    <w:rsid w:val="008327D2"/>
    <w:rsid w:val="0083295F"/>
    <w:rsid w:val="00832AB3"/>
    <w:rsid w:val="0083332E"/>
    <w:rsid w:val="00833C8F"/>
    <w:rsid w:val="00833E1A"/>
    <w:rsid w:val="0083409C"/>
    <w:rsid w:val="00834340"/>
    <w:rsid w:val="0083509E"/>
    <w:rsid w:val="00835430"/>
    <w:rsid w:val="00836597"/>
    <w:rsid w:val="00836B23"/>
    <w:rsid w:val="00837AA5"/>
    <w:rsid w:val="00837C18"/>
    <w:rsid w:val="00837FB0"/>
    <w:rsid w:val="008400A3"/>
    <w:rsid w:val="00840B5D"/>
    <w:rsid w:val="00841E24"/>
    <w:rsid w:val="00841E3A"/>
    <w:rsid w:val="008420E3"/>
    <w:rsid w:val="00842D07"/>
    <w:rsid w:val="008437FD"/>
    <w:rsid w:val="008438CC"/>
    <w:rsid w:val="00843E3E"/>
    <w:rsid w:val="00844D0D"/>
    <w:rsid w:val="00844DBC"/>
    <w:rsid w:val="00845528"/>
    <w:rsid w:val="00845CA9"/>
    <w:rsid w:val="00846384"/>
    <w:rsid w:val="00846FEF"/>
    <w:rsid w:val="00847106"/>
    <w:rsid w:val="008477A8"/>
    <w:rsid w:val="00847906"/>
    <w:rsid w:val="00847B5E"/>
    <w:rsid w:val="00847C87"/>
    <w:rsid w:val="00851E58"/>
    <w:rsid w:val="00851F01"/>
    <w:rsid w:val="008528D0"/>
    <w:rsid w:val="00852F98"/>
    <w:rsid w:val="008531E6"/>
    <w:rsid w:val="008539C4"/>
    <w:rsid w:val="00854298"/>
    <w:rsid w:val="00854625"/>
    <w:rsid w:val="00854D46"/>
    <w:rsid w:val="00854EA2"/>
    <w:rsid w:val="0085508C"/>
    <w:rsid w:val="008556F2"/>
    <w:rsid w:val="0085591F"/>
    <w:rsid w:val="00855B41"/>
    <w:rsid w:val="00856270"/>
    <w:rsid w:val="00856304"/>
    <w:rsid w:val="008569EB"/>
    <w:rsid w:val="00856D72"/>
    <w:rsid w:val="00857045"/>
    <w:rsid w:val="008572E5"/>
    <w:rsid w:val="008573CD"/>
    <w:rsid w:val="00857710"/>
    <w:rsid w:val="00857990"/>
    <w:rsid w:val="008579D5"/>
    <w:rsid w:val="00860137"/>
    <w:rsid w:val="0086017A"/>
    <w:rsid w:val="00860D36"/>
    <w:rsid w:val="00860E3B"/>
    <w:rsid w:val="00861373"/>
    <w:rsid w:val="00861F92"/>
    <w:rsid w:val="00862254"/>
    <w:rsid w:val="0086259C"/>
    <w:rsid w:val="00862E14"/>
    <w:rsid w:val="008630D7"/>
    <w:rsid w:val="00863332"/>
    <w:rsid w:val="008635E3"/>
    <w:rsid w:val="00863AD7"/>
    <w:rsid w:val="00864673"/>
    <w:rsid w:val="00864A72"/>
    <w:rsid w:val="00864B1D"/>
    <w:rsid w:val="00864BB2"/>
    <w:rsid w:val="0086516F"/>
    <w:rsid w:val="00865A16"/>
    <w:rsid w:val="00865B81"/>
    <w:rsid w:val="00866230"/>
    <w:rsid w:val="0086681E"/>
    <w:rsid w:val="00866883"/>
    <w:rsid w:val="00870031"/>
    <w:rsid w:val="00870743"/>
    <w:rsid w:val="00871A8C"/>
    <w:rsid w:val="008720C7"/>
    <w:rsid w:val="008725BA"/>
    <w:rsid w:val="00872820"/>
    <w:rsid w:val="00872851"/>
    <w:rsid w:val="00872B2C"/>
    <w:rsid w:val="0087399E"/>
    <w:rsid w:val="00873E35"/>
    <w:rsid w:val="00874F32"/>
    <w:rsid w:val="008750EC"/>
    <w:rsid w:val="0087534F"/>
    <w:rsid w:val="008758B1"/>
    <w:rsid w:val="008759E4"/>
    <w:rsid w:val="0087628E"/>
    <w:rsid w:val="0087655D"/>
    <w:rsid w:val="00876BE3"/>
    <w:rsid w:val="00876FE2"/>
    <w:rsid w:val="00877A36"/>
    <w:rsid w:val="00877CD8"/>
    <w:rsid w:val="00880366"/>
    <w:rsid w:val="0088037A"/>
    <w:rsid w:val="00880548"/>
    <w:rsid w:val="00880603"/>
    <w:rsid w:val="00880B55"/>
    <w:rsid w:val="00881B16"/>
    <w:rsid w:val="00882ADC"/>
    <w:rsid w:val="00883639"/>
    <w:rsid w:val="00883A38"/>
    <w:rsid w:val="00883AA5"/>
    <w:rsid w:val="00883C92"/>
    <w:rsid w:val="008843E8"/>
    <w:rsid w:val="00884456"/>
    <w:rsid w:val="0088447B"/>
    <w:rsid w:val="008845DB"/>
    <w:rsid w:val="00885884"/>
    <w:rsid w:val="00886381"/>
    <w:rsid w:val="00887F40"/>
    <w:rsid w:val="00887F85"/>
    <w:rsid w:val="0089010F"/>
    <w:rsid w:val="0089065D"/>
    <w:rsid w:val="00891028"/>
    <w:rsid w:val="00891BA1"/>
    <w:rsid w:val="0089214D"/>
    <w:rsid w:val="00892DEA"/>
    <w:rsid w:val="00893B51"/>
    <w:rsid w:val="00893FCE"/>
    <w:rsid w:val="0089452B"/>
    <w:rsid w:val="00894979"/>
    <w:rsid w:val="00894A08"/>
    <w:rsid w:val="00894CE9"/>
    <w:rsid w:val="00894DE7"/>
    <w:rsid w:val="0089567F"/>
    <w:rsid w:val="00895700"/>
    <w:rsid w:val="008961EC"/>
    <w:rsid w:val="00896907"/>
    <w:rsid w:val="00896B58"/>
    <w:rsid w:val="00896E7D"/>
    <w:rsid w:val="00896EDD"/>
    <w:rsid w:val="0089712F"/>
    <w:rsid w:val="008971E2"/>
    <w:rsid w:val="00897331"/>
    <w:rsid w:val="008976AA"/>
    <w:rsid w:val="00897B29"/>
    <w:rsid w:val="00897F98"/>
    <w:rsid w:val="008A139A"/>
    <w:rsid w:val="008A1639"/>
    <w:rsid w:val="008A1B16"/>
    <w:rsid w:val="008A241C"/>
    <w:rsid w:val="008A2920"/>
    <w:rsid w:val="008A2B76"/>
    <w:rsid w:val="008A3223"/>
    <w:rsid w:val="008A33BD"/>
    <w:rsid w:val="008A3588"/>
    <w:rsid w:val="008A3658"/>
    <w:rsid w:val="008A4452"/>
    <w:rsid w:val="008A4A31"/>
    <w:rsid w:val="008A4C5E"/>
    <w:rsid w:val="008A4D17"/>
    <w:rsid w:val="008A55DB"/>
    <w:rsid w:val="008A6392"/>
    <w:rsid w:val="008A6D54"/>
    <w:rsid w:val="008A70F0"/>
    <w:rsid w:val="008A7B2F"/>
    <w:rsid w:val="008B0022"/>
    <w:rsid w:val="008B02A5"/>
    <w:rsid w:val="008B14EB"/>
    <w:rsid w:val="008B1FD9"/>
    <w:rsid w:val="008B2ED9"/>
    <w:rsid w:val="008B30A9"/>
    <w:rsid w:val="008B38FD"/>
    <w:rsid w:val="008B3EA0"/>
    <w:rsid w:val="008B4F96"/>
    <w:rsid w:val="008B5BE4"/>
    <w:rsid w:val="008B5E52"/>
    <w:rsid w:val="008B603F"/>
    <w:rsid w:val="008B7395"/>
    <w:rsid w:val="008B74D4"/>
    <w:rsid w:val="008B7E1A"/>
    <w:rsid w:val="008C06E3"/>
    <w:rsid w:val="008C0862"/>
    <w:rsid w:val="008C16A4"/>
    <w:rsid w:val="008C18A8"/>
    <w:rsid w:val="008C1C52"/>
    <w:rsid w:val="008C22A1"/>
    <w:rsid w:val="008C234B"/>
    <w:rsid w:val="008C3550"/>
    <w:rsid w:val="008C3F81"/>
    <w:rsid w:val="008C4047"/>
    <w:rsid w:val="008C4239"/>
    <w:rsid w:val="008C43CC"/>
    <w:rsid w:val="008C4BB0"/>
    <w:rsid w:val="008C4F4D"/>
    <w:rsid w:val="008C53D4"/>
    <w:rsid w:val="008C57E3"/>
    <w:rsid w:val="008C5F94"/>
    <w:rsid w:val="008C6465"/>
    <w:rsid w:val="008C6C4E"/>
    <w:rsid w:val="008C6E96"/>
    <w:rsid w:val="008C71BE"/>
    <w:rsid w:val="008C7913"/>
    <w:rsid w:val="008C7A9F"/>
    <w:rsid w:val="008D039A"/>
    <w:rsid w:val="008D0460"/>
    <w:rsid w:val="008D05B4"/>
    <w:rsid w:val="008D0780"/>
    <w:rsid w:val="008D0798"/>
    <w:rsid w:val="008D0826"/>
    <w:rsid w:val="008D092B"/>
    <w:rsid w:val="008D0D7D"/>
    <w:rsid w:val="008D2576"/>
    <w:rsid w:val="008D2D75"/>
    <w:rsid w:val="008D3210"/>
    <w:rsid w:val="008D3D07"/>
    <w:rsid w:val="008D47F1"/>
    <w:rsid w:val="008D48BE"/>
    <w:rsid w:val="008D530E"/>
    <w:rsid w:val="008D566F"/>
    <w:rsid w:val="008D57A9"/>
    <w:rsid w:val="008D5811"/>
    <w:rsid w:val="008D58ED"/>
    <w:rsid w:val="008D63AD"/>
    <w:rsid w:val="008D75AC"/>
    <w:rsid w:val="008D795F"/>
    <w:rsid w:val="008E0351"/>
    <w:rsid w:val="008E0CAB"/>
    <w:rsid w:val="008E0FB9"/>
    <w:rsid w:val="008E1512"/>
    <w:rsid w:val="008E2020"/>
    <w:rsid w:val="008E379B"/>
    <w:rsid w:val="008E3851"/>
    <w:rsid w:val="008E4181"/>
    <w:rsid w:val="008E426A"/>
    <w:rsid w:val="008E4BCE"/>
    <w:rsid w:val="008E4E73"/>
    <w:rsid w:val="008E516C"/>
    <w:rsid w:val="008E52EC"/>
    <w:rsid w:val="008E57A3"/>
    <w:rsid w:val="008E5C12"/>
    <w:rsid w:val="008E5CEF"/>
    <w:rsid w:val="008E6722"/>
    <w:rsid w:val="008E678D"/>
    <w:rsid w:val="008E77F4"/>
    <w:rsid w:val="008E7B7A"/>
    <w:rsid w:val="008E7CD1"/>
    <w:rsid w:val="008E7E4C"/>
    <w:rsid w:val="008F00B8"/>
    <w:rsid w:val="008F1636"/>
    <w:rsid w:val="008F1740"/>
    <w:rsid w:val="008F226B"/>
    <w:rsid w:val="008F232C"/>
    <w:rsid w:val="008F2332"/>
    <w:rsid w:val="008F2406"/>
    <w:rsid w:val="008F3B8C"/>
    <w:rsid w:val="008F3C7E"/>
    <w:rsid w:val="008F430C"/>
    <w:rsid w:val="008F47E9"/>
    <w:rsid w:val="008F4BA2"/>
    <w:rsid w:val="008F4DD6"/>
    <w:rsid w:val="008F5120"/>
    <w:rsid w:val="008F6D39"/>
    <w:rsid w:val="008F716D"/>
    <w:rsid w:val="008F766C"/>
    <w:rsid w:val="008F7AA6"/>
    <w:rsid w:val="008F7C89"/>
    <w:rsid w:val="008F7F1B"/>
    <w:rsid w:val="0090014C"/>
    <w:rsid w:val="00900B08"/>
    <w:rsid w:val="00900CF3"/>
    <w:rsid w:val="00901446"/>
    <w:rsid w:val="00901464"/>
    <w:rsid w:val="00901536"/>
    <w:rsid w:val="00901572"/>
    <w:rsid w:val="00901CC5"/>
    <w:rsid w:val="009021E7"/>
    <w:rsid w:val="00902A6D"/>
    <w:rsid w:val="00902B82"/>
    <w:rsid w:val="00902F85"/>
    <w:rsid w:val="00903152"/>
    <w:rsid w:val="009034F6"/>
    <w:rsid w:val="00903CBD"/>
    <w:rsid w:val="00904235"/>
    <w:rsid w:val="009045D2"/>
    <w:rsid w:val="00904987"/>
    <w:rsid w:val="009050D1"/>
    <w:rsid w:val="00905732"/>
    <w:rsid w:val="009060BD"/>
    <w:rsid w:val="00906138"/>
    <w:rsid w:val="00906941"/>
    <w:rsid w:val="009073FA"/>
    <w:rsid w:val="0090759D"/>
    <w:rsid w:val="0090777F"/>
    <w:rsid w:val="00907D44"/>
    <w:rsid w:val="00907F86"/>
    <w:rsid w:val="009102D3"/>
    <w:rsid w:val="00910391"/>
    <w:rsid w:val="009107E4"/>
    <w:rsid w:val="009109B4"/>
    <w:rsid w:val="00911281"/>
    <w:rsid w:val="009112FF"/>
    <w:rsid w:val="00911E77"/>
    <w:rsid w:val="00912081"/>
    <w:rsid w:val="00912A93"/>
    <w:rsid w:val="00913849"/>
    <w:rsid w:val="00913B80"/>
    <w:rsid w:val="0091456F"/>
    <w:rsid w:val="00915607"/>
    <w:rsid w:val="00915889"/>
    <w:rsid w:val="00915E5B"/>
    <w:rsid w:val="00915F4B"/>
    <w:rsid w:val="009164F9"/>
    <w:rsid w:val="009167C2"/>
    <w:rsid w:val="009167D3"/>
    <w:rsid w:val="00916908"/>
    <w:rsid w:val="009169FB"/>
    <w:rsid w:val="0091731F"/>
    <w:rsid w:val="00920094"/>
    <w:rsid w:val="00920776"/>
    <w:rsid w:val="00921BEE"/>
    <w:rsid w:val="00921F21"/>
    <w:rsid w:val="009230CB"/>
    <w:rsid w:val="009235AF"/>
    <w:rsid w:val="00923CC1"/>
    <w:rsid w:val="00924C2F"/>
    <w:rsid w:val="00925233"/>
    <w:rsid w:val="0092649D"/>
    <w:rsid w:val="009265B2"/>
    <w:rsid w:val="009265D3"/>
    <w:rsid w:val="00926B03"/>
    <w:rsid w:val="009301FD"/>
    <w:rsid w:val="00930265"/>
    <w:rsid w:val="00930338"/>
    <w:rsid w:val="009309CA"/>
    <w:rsid w:val="00931306"/>
    <w:rsid w:val="00931CDE"/>
    <w:rsid w:val="00931D54"/>
    <w:rsid w:val="00931EA3"/>
    <w:rsid w:val="009322B2"/>
    <w:rsid w:val="0093235D"/>
    <w:rsid w:val="00932384"/>
    <w:rsid w:val="009327C4"/>
    <w:rsid w:val="00932BF4"/>
    <w:rsid w:val="00932F26"/>
    <w:rsid w:val="00932FD5"/>
    <w:rsid w:val="00933035"/>
    <w:rsid w:val="00933205"/>
    <w:rsid w:val="00933337"/>
    <w:rsid w:val="009334C6"/>
    <w:rsid w:val="009334C7"/>
    <w:rsid w:val="00933A03"/>
    <w:rsid w:val="00933C81"/>
    <w:rsid w:val="009343A0"/>
    <w:rsid w:val="0093467C"/>
    <w:rsid w:val="009347A2"/>
    <w:rsid w:val="00934AC0"/>
    <w:rsid w:val="009350F7"/>
    <w:rsid w:val="00935419"/>
    <w:rsid w:val="00935813"/>
    <w:rsid w:val="00935A04"/>
    <w:rsid w:val="009362DB"/>
    <w:rsid w:val="00936C74"/>
    <w:rsid w:val="009373DC"/>
    <w:rsid w:val="0093750A"/>
    <w:rsid w:val="00937713"/>
    <w:rsid w:val="00937F57"/>
    <w:rsid w:val="009426A9"/>
    <w:rsid w:val="00942A0C"/>
    <w:rsid w:val="0094351E"/>
    <w:rsid w:val="00943D84"/>
    <w:rsid w:val="00943D92"/>
    <w:rsid w:val="00944368"/>
    <w:rsid w:val="009445B8"/>
    <w:rsid w:val="009448C7"/>
    <w:rsid w:val="00944913"/>
    <w:rsid w:val="0094513F"/>
    <w:rsid w:val="0094514C"/>
    <w:rsid w:val="00945589"/>
    <w:rsid w:val="00950320"/>
    <w:rsid w:val="009510F5"/>
    <w:rsid w:val="009511EA"/>
    <w:rsid w:val="00952BD4"/>
    <w:rsid w:val="00953204"/>
    <w:rsid w:val="00953A3C"/>
    <w:rsid w:val="00955131"/>
    <w:rsid w:val="009565F7"/>
    <w:rsid w:val="0095689E"/>
    <w:rsid w:val="009572A4"/>
    <w:rsid w:val="00957795"/>
    <w:rsid w:val="00957D70"/>
    <w:rsid w:val="0096088A"/>
    <w:rsid w:val="00960A6E"/>
    <w:rsid w:val="00961379"/>
    <w:rsid w:val="0096146D"/>
    <w:rsid w:val="00961605"/>
    <w:rsid w:val="00961BC2"/>
    <w:rsid w:val="0096220B"/>
    <w:rsid w:val="00962F6A"/>
    <w:rsid w:val="009633F5"/>
    <w:rsid w:val="0096379E"/>
    <w:rsid w:val="00963C6A"/>
    <w:rsid w:val="00964642"/>
    <w:rsid w:val="0096532B"/>
    <w:rsid w:val="00966E8D"/>
    <w:rsid w:val="0096747B"/>
    <w:rsid w:val="009677D6"/>
    <w:rsid w:val="0097027F"/>
    <w:rsid w:val="00970D9F"/>
    <w:rsid w:val="0097152A"/>
    <w:rsid w:val="009716BA"/>
    <w:rsid w:val="009719D5"/>
    <w:rsid w:val="009726AD"/>
    <w:rsid w:val="0097311F"/>
    <w:rsid w:val="009736C6"/>
    <w:rsid w:val="00973911"/>
    <w:rsid w:val="00973AB4"/>
    <w:rsid w:val="00974D5A"/>
    <w:rsid w:val="009755C1"/>
    <w:rsid w:val="00975B08"/>
    <w:rsid w:val="00975C47"/>
    <w:rsid w:val="00975ECE"/>
    <w:rsid w:val="00977C97"/>
    <w:rsid w:val="00977E0C"/>
    <w:rsid w:val="009812E6"/>
    <w:rsid w:val="00981C02"/>
    <w:rsid w:val="00982219"/>
    <w:rsid w:val="009824CE"/>
    <w:rsid w:val="00982753"/>
    <w:rsid w:val="009831E6"/>
    <w:rsid w:val="009834E3"/>
    <w:rsid w:val="009838F9"/>
    <w:rsid w:val="00983B5D"/>
    <w:rsid w:val="00983CC1"/>
    <w:rsid w:val="0098426A"/>
    <w:rsid w:val="009846D8"/>
    <w:rsid w:val="009852DF"/>
    <w:rsid w:val="00985520"/>
    <w:rsid w:val="00985C78"/>
    <w:rsid w:val="00986070"/>
    <w:rsid w:val="00986C0A"/>
    <w:rsid w:val="00986E49"/>
    <w:rsid w:val="00987143"/>
    <w:rsid w:val="009900A8"/>
    <w:rsid w:val="009905C4"/>
    <w:rsid w:val="00991DC9"/>
    <w:rsid w:val="0099201B"/>
    <w:rsid w:val="00992BD6"/>
    <w:rsid w:val="00992CBD"/>
    <w:rsid w:val="00992FE4"/>
    <w:rsid w:val="00993730"/>
    <w:rsid w:val="00993E49"/>
    <w:rsid w:val="00994341"/>
    <w:rsid w:val="00994A86"/>
    <w:rsid w:val="00994ADD"/>
    <w:rsid w:val="009950EC"/>
    <w:rsid w:val="009953E5"/>
    <w:rsid w:val="00996C88"/>
    <w:rsid w:val="009A011A"/>
    <w:rsid w:val="009A0733"/>
    <w:rsid w:val="009A0790"/>
    <w:rsid w:val="009A0897"/>
    <w:rsid w:val="009A0B30"/>
    <w:rsid w:val="009A2411"/>
    <w:rsid w:val="009A27A2"/>
    <w:rsid w:val="009A2802"/>
    <w:rsid w:val="009A2942"/>
    <w:rsid w:val="009A299D"/>
    <w:rsid w:val="009A29EC"/>
    <w:rsid w:val="009A3F54"/>
    <w:rsid w:val="009A50E0"/>
    <w:rsid w:val="009A5674"/>
    <w:rsid w:val="009A5727"/>
    <w:rsid w:val="009A58FE"/>
    <w:rsid w:val="009A5CEF"/>
    <w:rsid w:val="009A66B2"/>
    <w:rsid w:val="009A66E7"/>
    <w:rsid w:val="009A6A24"/>
    <w:rsid w:val="009A71BE"/>
    <w:rsid w:val="009A7576"/>
    <w:rsid w:val="009A78D3"/>
    <w:rsid w:val="009A7F1C"/>
    <w:rsid w:val="009B0069"/>
    <w:rsid w:val="009B0A73"/>
    <w:rsid w:val="009B1BAD"/>
    <w:rsid w:val="009B1FE2"/>
    <w:rsid w:val="009B2875"/>
    <w:rsid w:val="009B2A9A"/>
    <w:rsid w:val="009B3B77"/>
    <w:rsid w:val="009B41C6"/>
    <w:rsid w:val="009B4BC1"/>
    <w:rsid w:val="009B4D2C"/>
    <w:rsid w:val="009B50E9"/>
    <w:rsid w:val="009B5154"/>
    <w:rsid w:val="009B550F"/>
    <w:rsid w:val="009B606B"/>
    <w:rsid w:val="009B702C"/>
    <w:rsid w:val="009C074A"/>
    <w:rsid w:val="009C07C2"/>
    <w:rsid w:val="009C121B"/>
    <w:rsid w:val="009C158E"/>
    <w:rsid w:val="009C17D5"/>
    <w:rsid w:val="009C1884"/>
    <w:rsid w:val="009C1D12"/>
    <w:rsid w:val="009C277F"/>
    <w:rsid w:val="009C2D26"/>
    <w:rsid w:val="009C3002"/>
    <w:rsid w:val="009C35E6"/>
    <w:rsid w:val="009C4278"/>
    <w:rsid w:val="009C446D"/>
    <w:rsid w:val="009C4A71"/>
    <w:rsid w:val="009C505E"/>
    <w:rsid w:val="009C5426"/>
    <w:rsid w:val="009C5AB0"/>
    <w:rsid w:val="009C6426"/>
    <w:rsid w:val="009C6E50"/>
    <w:rsid w:val="009C6F4E"/>
    <w:rsid w:val="009C73DF"/>
    <w:rsid w:val="009C7571"/>
    <w:rsid w:val="009C7B15"/>
    <w:rsid w:val="009D02F3"/>
    <w:rsid w:val="009D0320"/>
    <w:rsid w:val="009D0394"/>
    <w:rsid w:val="009D0F56"/>
    <w:rsid w:val="009D1144"/>
    <w:rsid w:val="009D25CA"/>
    <w:rsid w:val="009D2787"/>
    <w:rsid w:val="009D2970"/>
    <w:rsid w:val="009D2AAC"/>
    <w:rsid w:val="009D2CF1"/>
    <w:rsid w:val="009D2F21"/>
    <w:rsid w:val="009D34F9"/>
    <w:rsid w:val="009D4D31"/>
    <w:rsid w:val="009D51BA"/>
    <w:rsid w:val="009D51F2"/>
    <w:rsid w:val="009D6160"/>
    <w:rsid w:val="009D65DE"/>
    <w:rsid w:val="009D67A1"/>
    <w:rsid w:val="009D78F2"/>
    <w:rsid w:val="009D78F3"/>
    <w:rsid w:val="009E000D"/>
    <w:rsid w:val="009E0C0D"/>
    <w:rsid w:val="009E15E1"/>
    <w:rsid w:val="009E1F0F"/>
    <w:rsid w:val="009E1F1F"/>
    <w:rsid w:val="009E21ED"/>
    <w:rsid w:val="009E24C0"/>
    <w:rsid w:val="009E2614"/>
    <w:rsid w:val="009E29E4"/>
    <w:rsid w:val="009E2D2D"/>
    <w:rsid w:val="009E2DD7"/>
    <w:rsid w:val="009E35C2"/>
    <w:rsid w:val="009E456A"/>
    <w:rsid w:val="009E57DD"/>
    <w:rsid w:val="009E5C4A"/>
    <w:rsid w:val="009E6108"/>
    <w:rsid w:val="009E6E3C"/>
    <w:rsid w:val="009E6F38"/>
    <w:rsid w:val="009E7E65"/>
    <w:rsid w:val="009E7F75"/>
    <w:rsid w:val="009F039F"/>
    <w:rsid w:val="009F081F"/>
    <w:rsid w:val="009F0B4A"/>
    <w:rsid w:val="009F0D7A"/>
    <w:rsid w:val="009F0EA7"/>
    <w:rsid w:val="009F171A"/>
    <w:rsid w:val="009F1EC7"/>
    <w:rsid w:val="009F2507"/>
    <w:rsid w:val="009F2B69"/>
    <w:rsid w:val="009F2E09"/>
    <w:rsid w:val="009F37B4"/>
    <w:rsid w:val="009F396A"/>
    <w:rsid w:val="009F43FA"/>
    <w:rsid w:val="009F445B"/>
    <w:rsid w:val="009F491C"/>
    <w:rsid w:val="009F4AC3"/>
    <w:rsid w:val="009F5540"/>
    <w:rsid w:val="009F5C90"/>
    <w:rsid w:val="009F5F5E"/>
    <w:rsid w:val="009F6290"/>
    <w:rsid w:val="009F6C47"/>
    <w:rsid w:val="009F6EBE"/>
    <w:rsid w:val="009F7206"/>
    <w:rsid w:val="009F7D7C"/>
    <w:rsid w:val="00A005C5"/>
    <w:rsid w:val="00A00604"/>
    <w:rsid w:val="00A00727"/>
    <w:rsid w:val="00A008EF"/>
    <w:rsid w:val="00A009A0"/>
    <w:rsid w:val="00A00E88"/>
    <w:rsid w:val="00A0170D"/>
    <w:rsid w:val="00A018A1"/>
    <w:rsid w:val="00A02920"/>
    <w:rsid w:val="00A02C39"/>
    <w:rsid w:val="00A02F26"/>
    <w:rsid w:val="00A02F48"/>
    <w:rsid w:val="00A030B5"/>
    <w:rsid w:val="00A03D1C"/>
    <w:rsid w:val="00A03E97"/>
    <w:rsid w:val="00A04520"/>
    <w:rsid w:val="00A04AF4"/>
    <w:rsid w:val="00A04B18"/>
    <w:rsid w:val="00A04B90"/>
    <w:rsid w:val="00A05852"/>
    <w:rsid w:val="00A06611"/>
    <w:rsid w:val="00A06618"/>
    <w:rsid w:val="00A06B2B"/>
    <w:rsid w:val="00A06E5C"/>
    <w:rsid w:val="00A07192"/>
    <w:rsid w:val="00A073A2"/>
    <w:rsid w:val="00A07688"/>
    <w:rsid w:val="00A10279"/>
    <w:rsid w:val="00A10A20"/>
    <w:rsid w:val="00A10B8C"/>
    <w:rsid w:val="00A10CFA"/>
    <w:rsid w:val="00A1122C"/>
    <w:rsid w:val="00A1134C"/>
    <w:rsid w:val="00A11794"/>
    <w:rsid w:val="00A125E6"/>
    <w:rsid w:val="00A12A22"/>
    <w:rsid w:val="00A12D31"/>
    <w:rsid w:val="00A12F62"/>
    <w:rsid w:val="00A13021"/>
    <w:rsid w:val="00A13ADF"/>
    <w:rsid w:val="00A13EEB"/>
    <w:rsid w:val="00A13F57"/>
    <w:rsid w:val="00A141CB"/>
    <w:rsid w:val="00A144B4"/>
    <w:rsid w:val="00A149A3"/>
    <w:rsid w:val="00A15417"/>
    <w:rsid w:val="00A1559F"/>
    <w:rsid w:val="00A1563C"/>
    <w:rsid w:val="00A15F65"/>
    <w:rsid w:val="00A16202"/>
    <w:rsid w:val="00A1623B"/>
    <w:rsid w:val="00A171DC"/>
    <w:rsid w:val="00A17509"/>
    <w:rsid w:val="00A17CED"/>
    <w:rsid w:val="00A2127C"/>
    <w:rsid w:val="00A2207D"/>
    <w:rsid w:val="00A2222E"/>
    <w:rsid w:val="00A2382E"/>
    <w:rsid w:val="00A23CE6"/>
    <w:rsid w:val="00A24B78"/>
    <w:rsid w:val="00A24C9B"/>
    <w:rsid w:val="00A263E1"/>
    <w:rsid w:val="00A26A2A"/>
    <w:rsid w:val="00A26B61"/>
    <w:rsid w:val="00A272A1"/>
    <w:rsid w:val="00A27EC1"/>
    <w:rsid w:val="00A306D7"/>
    <w:rsid w:val="00A30F66"/>
    <w:rsid w:val="00A30FB0"/>
    <w:rsid w:val="00A3178C"/>
    <w:rsid w:val="00A31BBF"/>
    <w:rsid w:val="00A325F4"/>
    <w:rsid w:val="00A32BE6"/>
    <w:rsid w:val="00A32C6B"/>
    <w:rsid w:val="00A338DC"/>
    <w:rsid w:val="00A34163"/>
    <w:rsid w:val="00A34A60"/>
    <w:rsid w:val="00A35162"/>
    <w:rsid w:val="00A35A32"/>
    <w:rsid w:val="00A3606B"/>
    <w:rsid w:val="00A368FC"/>
    <w:rsid w:val="00A36BA7"/>
    <w:rsid w:val="00A3734C"/>
    <w:rsid w:val="00A37E1F"/>
    <w:rsid w:val="00A37EEF"/>
    <w:rsid w:val="00A40968"/>
    <w:rsid w:val="00A420FD"/>
    <w:rsid w:val="00A42390"/>
    <w:rsid w:val="00A42558"/>
    <w:rsid w:val="00A42573"/>
    <w:rsid w:val="00A4296D"/>
    <w:rsid w:val="00A42A12"/>
    <w:rsid w:val="00A43761"/>
    <w:rsid w:val="00A43DE3"/>
    <w:rsid w:val="00A44732"/>
    <w:rsid w:val="00A44BD7"/>
    <w:rsid w:val="00A45024"/>
    <w:rsid w:val="00A45205"/>
    <w:rsid w:val="00A45D07"/>
    <w:rsid w:val="00A461B0"/>
    <w:rsid w:val="00A46E91"/>
    <w:rsid w:val="00A46FF5"/>
    <w:rsid w:val="00A476F6"/>
    <w:rsid w:val="00A477EF"/>
    <w:rsid w:val="00A478E9"/>
    <w:rsid w:val="00A479DA"/>
    <w:rsid w:val="00A50D94"/>
    <w:rsid w:val="00A5174C"/>
    <w:rsid w:val="00A517C9"/>
    <w:rsid w:val="00A52637"/>
    <w:rsid w:val="00A52BA3"/>
    <w:rsid w:val="00A52BAE"/>
    <w:rsid w:val="00A5445C"/>
    <w:rsid w:val="00A54841"/>
    <w:rsid w:val="00A54D8C"/>
    <w:rsid w:val="00A54FA7"/>
    <w:rsid w:val="00A5646C"/>
    <w:rsid w:val="00A5789A"/>
    <w:rsid w:val="00A57D6A"/>
    <w:rsid w:val="00A57E16"/>
    <w:rsid w:val="00A57F09"/>
    <w:rsid w:val="00A60091"/>
    <w:rsid w:val="00A604B3"/>
    <w:rsid w:val="00A60606"/>
    <w:rsid w:val="00A612CB"/>
    <w:rsid w:val="00A61B91"/>
    <w:rsid w:val="00A623DE"/>
    <w:rsid w:val="00A634E9"/>
    <w:rsid w:val="00A6454A"/>
    <w:rsid w:val="00A646A8"/>
    <w:rsid w:val="00A653A4"/>
    <w:rsid w:val="00A655B9"/>
    <w:rsid w:val="00A655D0"/>
    <w:rsid w:val="00A656E5"/>
    <w:rsid w:val="00A656F8"/>
    <w:rsid w:val="00A66059"/>
    <w:rsid w:val="00A6653B"/>
    <w:rsid w:val="00A66929"/>
    <w:rsid w:val="00A675A4"/>
    <w:rsid w:val="00A67978"/>
    <w:rsid w:val="00A706FD"/>
    <w:rsid w:val="00A708DB"/>
    <w:rsid w:val="00A70BB0"/>
    <w:rsid w:val="00A71120"/>
    <w:rsid w:val="00A71294"/>
    <w:rsid w:val="00A71925"/>
    <w:rsid w:val="00A71FBB"/>
    <w:rsid w:val="00A725EE"/>
    <w:rsid w:val="00A7322E"/>
    <w:rsid w:val="00A743DA"/>
    <w:rsid w:val="00A74568"/>
    <w:rsid w:val="00A74661"/>
    <w:rsid w:val="00A74769"/>
    <w:rsid w:val="00A74DD2"/>
    <w:rsid w:val="00A75928"/>
    <w:rsid w:val="00A7598A"/>
    <w:rsid w:val="00A75A04"/>
    <w:rsid w:val="00A76226"/>
    <w:rsid w:val="00A764B8"/>
    <w:rsid w:val="00A77252"/>
    <w:rsid w:val="00A77D26"/>
    <w:rsid w:val="00A80FD7"/>
    <w:rsid w:val="00A8138B"/>
    <w:rsid w:val="00A817B9"/>
    <w:rsid w:val="00A81BE7"/>
    <w:rsid w:val="00A81E68"/>
    <w:rsid w:val="00A823C8"/>
    <w:rsid w:val="00A8277F"/>
    <w:rsid w:val="00A83094"/>
    <w:rsid w:val="00A83918"/>
    <w:rsid w:val="00A84163"/>
    <w:rsid w:val="00A84BF5"/>
    <w:rsid w:val="00A84C7A"/>
    <w:rsid w:val="00A8594D"/>
    <w:rsid w:val="00A86D73"/>
    <w:rsid w:val="00A86E9D"/>
    <w:rsid w:val="00A8788E"/>
    <w:rsid w:val="00A9001E"/>
    <w:rsid w:val="00A905FC"/>
    <w:rsid w:val="00A90A95"/>
    <w:rsid w:val="00A9170B"/>
    <w:rsid w:val="00A91B18"/>
    <w:rsid w:val="00A91D3E"/>
    <w:rsid w:val="00A921B3"/>
    <w:rsid w:val="00A931C3"/>
    <w:rsid w:val="00A931DC"/>
    <w:rsid w:val="00A932ED"/>
    <w:rsid w:val="00A93834"/>
    <w:rsid w:val="00A93CB6"/>
    <w:rsid w:val="00A93D7C"/>
    <w:rsid w:val="00A940F0"/>
    <w:rsid w:val="00A9424C"/>
    <w:rsid w:val="00A9467E"/>
    <w:rsid w:val="00A946F7"/>
    <w:rsid w:val="00A94CCB"/>
    <w:rsid w:val="00A94F3A"/>
    <w:rsid w:val="00A951F8"/>
    <w:rsid w:val="00A95AB2"/>
    <w:rsid w:val="00A96580"/>
    <w:rsid w:val="00A96A70"/>
    <w:rsid w:val="00A96DF3"/>
    <w:rsid w:val="00A97088"/>
    <w:rsid w:val="00AA00DA"/>
    <w:rsid w:val="00AA03F7"/>
    <w:rsid w:val="00AA04A7"/>
    <w:rsid w:val="00AA1B2F"/>
    <w:rsid w:val="00AA2284"/>
    <w:rsid w:val="00AA23B9"/>
    <w:rsid w:val="00AA2831"/>
    <w:rsid w:val="00AA287B"/>
    <w:rsid w:val="00AA2AD9"/>
    <w:rsid w:val="00AA3242"/>
    <w:rsid w:val="00AA346D"/>
    <w:rsid w:val="00AA3F73"/>
    <w:rsid w:val="00AA47D2"/>
    <w:rsid w:val="00AA4825"/>
    <w:rsid w:val="00AA4A8C"/>
    <w:rsid w:val="00AA527C"/>
    <w:rsid w:val="00AA5880"/>
    <w:rsid w:val="00AA5FDA"/>
    <w:rsid w:val="00AA6C8D"/>
    <w:rsid w:val="00AA7490"/>
    <w:rsid w:val="00AA765B"/>
    <w:rsid w:val="00AB026B"/>
    <w:rsid w:val="00AB0605"/>
    <w:rsid w:val="00AB0ABC"/>
    <w:rsid w:val="00AB0CEF"/>
    <w:rsid w:val="00AB0CFA"/>
    <w:rsid w:val="00AB19ED"/>
    <w:rsid w:val="00AB1B3E"/>
    <w:rsid w:val="00AB2916"/>
    <w:rsid w:val="00AB2933"/>
    <w:rsid w:val="00AB3267"/>
    <w:rsid w:val="00AB45CD"/>
    <w:rsid w:val="00AB553C"/>
    <w:rsid w:val="00AB5756"/>
    <w:rsid w:val="00AB5B27"/>
    <w:rsid w:val="00AB5F3B"/>
    <w:rsid w:val="00AB5F7C"/>
    <w:rsid w:val="00AB636F"/>
    <w:rsid w:val="00AB6827"/>
    <w:rsid w:val="00AB690C"/>
    <w:rsid w:val="00AB6922"/>
    <w:rsid w:val="00AB6952"/>
    <w:rsid w:val="00AB6B4D"/>
    <w:rsid w:val="00AB76B7"/>
    <w:rsid w:val="00AB7DE7"/>
    <w:rsid w:val="00AC0B43"/>
    <w:rsid w:val="00AC15F7"/>
    <w:rsid w:val="00AC1ABC"/>
    <w:rsid w:val="00AC1DCC"/>
    <w:rsid w:val="00AC1E35"/>
    <w:rsid w:val="00AC20F6"/>
    <w:rsid w:val="00AC2115"/>
    <w:rsid w:val="00AC2A6C"/>
    <w:rsid w:val="00AC2DBE"/>
    <w:rsid w:val="00AC3896"/>
    <w:rsid w:val="00AC41A0"/>
    <w:rsid w:val="00AC4882"/>
    <w:rsid w:val="00AC4B7E"/>
    <w:rsid w:val="00AC4F8D"/>
    <w:rsid w:val="00AC5284"/>
    <w:rsid w:val="00AC5743"/>
    <w:rsid w:val="00AC5F58"/>
    <w:rsid w:val="00AC6176"/>
    <w:rsid w:val="00AC757B"/>
    <w:rsid w:val="00AC7A5F"/>
    <w:rsid w:val="00AC7D5C"/>
    <w:rsid w:val="00AD11BA"/>
    <w:rsid w:val="00AD12B4"/>
    <w:rsid w:val="00AD176F"/>
    <w:rsid w:val="00AD1C6D"/>
    <w:rsid w:val="00AD1EDB"/>
    <w:rsid w:val="00AD26DC"/>
    <w:rsid w:val="00AD2C9A"/>
    <w:rsid w:val="00AD3FED"/>
    <w:rsid w:val="00AD44A0"/>
    <w:rsid w:val="00AD4E92"/>
    <w:rsid w:val="00AD5330"/>
    <w:rsid w:val="00AD5768"/>
    <w:rsid w:val="00AD5BD4"/>
    <w:rsid w:val="00AD5E24"/>
    <w:rsid w:val="00AD7103"/>
    <w:rsid w:val="00AD7490"/>
    <w:rsid w:val="00AD7A06"/>
    <w:rsid w:val="00AE03F7"/>
    <w:rsid w:val="00AE0494"/>
    <w:rsid w:val="00AE0D88"/>
    <w:rsid w:val="00AE1008"/>
    <w:rsid w:val="00AE14F9"/>
    <w:rsid w:val="00AE1985"/>
    <w:rsid w:val="00AE1D2A"/>
    <w:rsid w:val="00AE2457"/>
    <w:rsid w:val="00AE2AC0"/>
    <w:rsid w:val="00AE2DED"/>
    <w:rsid w:val="00AE323A"/>
    <w:rsid w:val="00AE3343"/>
    <w:rsid w:val="00AE4498"/>
    <w:rsid w:val="00AE46A7"/>
    <w:rsid w:val="00AE4C67"/>
    <w:rsid w:val="00AE510B"/>
    <w:rsid w:val="00AE5DE1"/>
    <w:rsid w:val="00AE6410"/>
    <w:rsid w:val="00AE660B"/>
    <w:rsid w:val="00AE6A16"/>
    <w:rsid w:val="00AE6A83"/>
    <w:rsid w:val="00AE74C1"/>
    <w:rsid w:val="00AE7505"/>
    <w:rsid w:val="00AE7B82"/>
    <w:rsid w:val="00AF04B9"/>
    <w:rsid w:val="00AF0D58"/>
    <w:rsid w:val="00AF137C"/>
    <w:rsid w:val="00AF1434"/>
    <w:rsid w:val="00AF171D"/>
    <w:rsid w:val="00AF1DE9"/>
    <w:rsid w:val="00AF2312"/>
    <w:rsid w:val="00AF279A"/>
    <w:rsid w:val="00AF3381"/>
    <w:rsid w:val="00AF3A8C"/>
    <w:rsid w:val="00AF3AFE"/>
    <w:rsid w:val="00AF4000"/>
    <w:rsid w:val="00AF412F"/>
    <w:rsid w:val="00AF42C5"/>
    <w:rsid w:val="00AF4360"/>
    <w:rsid w:val="00AF463C"/>
    <w:rsid w:val="00AF638B"/>
    <w:rsid w:val="00AF6445"/>
    <w:rsid w:val="00AF6953"/>
    <w:rsid w:val="00AF70F8"/>
    <w:rsid w:val="00AF7224"/>
    <w:rsid w:val="00AF7587"/>
    <w:rsid w:val="00AF7A2D"/>
    <w:rsid w:val="00B00059"/>
    <w:rsid w:val="00B007F9"/>
    <w:rsid w:val="00B01055"/>
    <w:rsid w:val="00B026B4"/>
    <w:rsid w:val="00B02D6B"/>
    <w:rsid w:val="00B03B79"/>
    <w:rsid w:val="00B04165"/>
    <w:rsid w:val="00B0464D"/>
    <w:rsid w:val="00B04BE9"/>
    <w:rsid w:val="00B04F89"/>
    <w:rsid w:val="00B05058"/>
    <w:rsid w:val="00B050A3"/>
    <w:rsid w:val="00B0567B"/>
    <w:rsid w:val="00B05C69"/>
    <w:rsid w:val="00B0607C"/>
    <w:rsid w:val="00B06920"/>
    <w:rsid w:val="00B071BE"/>
    <w:rsid w:val="00B1032F"/>
    <w:rsid w:val="00B108CB"/>
    <w:rsid w:val="00B10977"/>
    <w:rsid w:val="00B109C7"/>
    <w:rsid w:val="00B119F7"/>
    <w:rsid w:val="00B11C75"/>
    <w:rsid w:val="00B12B6C"/>
    <w:rsid w:val="00B13212"/>
    <w:rsid w:val="00B13787"/>
    <w:rsid w:val="00B13F62"/>
    <w:rsid w:val="00B15000"/>
    <w:rsid w:val="00B1584F"/>
    <w:rsid w:val="00B15BB9"/>
    <w:rsid w:val="00B15BE0"/>
    <w:rsid w:val="00B169D2"/>
    <w:rsid w:val="00B16B07"/>
    <w:rsid w:val="00B1724F"/>
    <w:rsid w:val="00B17596"/>
    <w:rsid w:val="00B175CB"/>
    <w:rsid w:val="00B176F5"/>
    <w:rsid w:val="00B177D0"/>
    <w:rsid w:val="00B204CF"/>
    <w:rsid w:val="00B20500"/>
    <w:rsid w:val="00B218F6"/>
    <w:rsid w:val="00B21E36"/>
    <w:rsid w:val="00B22432"/>
    <w:rsid w:val="00B22697"/>
    <w:rsid w:val="00B22DB6"/>
    <w:rsid w:val="00B24505"/>
    <w:rsid w:val="00B24C85"/>
    <w:rsid w:val="00B25108"/>
    <w:rsid w:val="00B25282"/>
    <w:rsid w:val="00B25A6F"/>
    <w:rsid w:val="00B26092"/>
    <w:rsid w:val="00B26287"/>
    <w:rsid w:val="00B26C2A"/>
    <w:rsid w:val="00B27595"/>
    <w:rsid w:val="00B2790A"/>
    <w:rsid w:val="00B27A3B"/>
    <w:rsid w:val="00B27BD0"/>
    <w:rsid w:val="00B27D1D"/>
    <w:rsid w:val="00B30582"/>
    <w:rsid w:val="00B307F3"/>
    <w:rsid w:val="00B30843"/>
    <w:rsid w:val="00B30AB2"/>
    <w:rsid w:val="00B32127"/>
    <w:rsid w:val="00B3256E"/>
    <w:rsid w:val="00B339C1"/>
    <w:rsid w:val="00B34E4A"/>
    <w:rsid w:val="00B35088"/>
    <w:rsid w:val="00B35314"/>
    <w:rsid w:val="00B35A69"/>
    <w:rsid w:val="00B35A6B"/>
    <w:rsid w:val="00B35C04"/>
    <w:rsid w:val="00B36377"/>
    <w:rsid w:val="00B3675C"/>
    <w:rsid w:val="00B36B5E"/>
    <w:rsid w:val="00B36FAC"/>
    <w:rsid w:val="00B37AEF"/>
    <w:rsid w:val="00B37E2C"/>
    <w:rsid w:val="00B40342"/>
    <w:rsid w:val="00B40DD2"/>
    <w:rsid w:val="00B40F2D"/>
    <w:rsid w:val="00B40FAB"/>
    <w:rsid w:val="00B412DC"/>
    <w:rsid w:val="00B414CF"/>
    <w:rsid w:val="00B414F6"/>
    <w:rsid w:val="00B416FD"/>
    <w:rsid w:val="00B41B9F"/>
    <w:rsid w:val="00B41DC4"/>
    <w:rsid w:val="00B4259A"/>
    <w:rsid w:val="00B42930"/>
    <w:rsid w:val="00B439BF"/>
    <w:rsid w:val="00B43AE0"/>
    <w:rsid w:val="00B440D8"/>
    <w:rsid w:val="00B4477F"/>
    <w:rsid w:val="00B44927"/>
    <w:rsid w:val="00B44F3F"/>
    <w:rsid w:val="00B452F5"/>
    <w:rsid w:val="00B4586F"/>
    <w:rsid w:val="00B468EC"/>
    <w:rsid w:val="00B46B0F"/>
    <w:rsid w:val="00B46CC6"/>
    <w:rsid w:val="00B46D17"/>
    <w:rsid w:val="00B46E7E"/>
    <w:rsid w:val="00B477D9"/>
    <w:rsid w:val="00B478AF"/>
    <w:rsid w:val="00B47D01"/>
    <w:rsid w:val="00B50F64"/>
    <w:rsid w:val="00B5124F"/>
    <w:rsid w:val="00B515C5"/>
    <w:rsid w:val="00B519CA"/>
    <w:rsid w:val="00B51BD9"/>
    <w:rsid w:val="00B51C18"/>
    <w:rsid w:val="00B51C2F"/>
    <w:rsid w:val="00B53070"/>
    <w:rsid w:val="00B53080"/>
    <w:rsid w:val="00B53399"/>
    <w:rsid w:val="00B5373A"/>
    <w:rsid w:val="00B5377D"/>
    <w:rsid w:val="00B53B57"/>
    <w:rsid w:val="00B53BD4"/>
    <w:rsid w:val="00B5452B"/>
    <w:rsid w:val="00B5471C"/>
    <w:rsid w:val="00B5478D"/>
    <w:rsid w:val="00B54DDE"/>
    <w:rsid w:val="00B565C6"/>
    <w:rsid w:val="00B5685B"/>
    <w:rsid w:val="00B5688A"/>
    <w:rsid w:val="00B57077"/>
    <w:rsid w:val="00B57595"/>
    <w:rsid w:val="00B579C2"/>
    <w:rsid w:val="00B57A8E"/>
    <w:rsid w:val="00B57BDA"/>
    <w:rsid w:val="00B607EE"/>
    <w:rsid w:val="00B61B97"/>
    <w:rsid w:val="00B63812"/>
    <w:rsid w:val="00B639C1"/>
    <w:rsid w:val="00B63D8C"/>
    <w:rsid w:val="00B643EF"/>
    <w:rsid w:val="00B64EBD"/>
    <w:rsid w:val="00B654A2"/>
    <w:rsid w:val="00B65F32"/>
    <w:rsid w:val="00B66775"/>
    <w:rsid w:val="00B66795"/>
    <w:rsid w:val="00B66E9A"/>
    <w:rsid w:val="00B678FF"/>
    <w:rsid w:val="00B7010F"/>
    <w:rsid w:val="00B7027E"/>
    <w:rsid w:val="00B703DC"/>
    <w:rsid w:val="00B70452"/>
    <w:rsid w:val="00B7050F"/>
    <w:rsid w:val="00B70F33"/>
    <w:rsid w:val="00B71434"/>
    <w:rsid w:val="00B71693"/>
    <w:rsid w:val="00B717F8"/>
    <w:rsid w:val="00B71840"/>
    <w:rsid w:val="00B7344C"/>
    <w:rsid w:val="00B73F11"/>
    <w:rsid w:val="00B74664"/>
    <w:rsid w:val="00B74F72"/>
    <w:rsid w:val="00B750F7"/>
    <w:rsid w:val="00B753D1"/>
    <w:rsid w:val="00B754D1"/>
    <w:rsid w:val="00B75F95"/>
    <w:rsid w:val="00B76408"/>
    <w:rsid w:val="00B7654A"/>
    <w:rsid w:val="00B76913"/>
    <w:rsid w:val="00B76D46"/>
    <w:rsid w:val="00B777FC"/>
    <w:rsid w:val="00B77889"/>
    <w:rsid w:val="00B77F41"/>
    <w:rsid w:val="00B80171"/>
    <w:rsid w:val="00B80689"/>
    <w:rsid w:val="00B809EB"/>
    <w:rsid w:val="00B80D1E"/>
    <w:rsid w:val="00B8178E"/>
    <w:rsid w:val="00B81AA7"/>
    <w:rsid w:val="00B81C4C"/>
    <w:rsid w:val="00B821A2"/>
    <w:rsid w:val="00B82217"/>
    <w:rsid w:val="00B82AB4"/>
    <w:rsid w:val="00B83812"/>
    <w:rsid w:val="00B83AD0"/>
    <w:rsid w:val="00B84B6E"/>
    <w:rsid w:val="00B84DA6"/>
    <w:rsid w:val="00B8542E"/>
    <w:rsid w:val="00B8545F"/>
    <w:rsid w:val="00B856D9"/>
    <w:rsid w:val="00B858B1"/>
    <w:rsid w:val="00B85D8A"/>
    <w:rsid w:val="00B85E2A"/>
    <w:rsid w:val="00B86138"/>
    <w:rsid w:val="00B86312"/>
    <w:rsid w:val="00B86D4B"/>
    <w:rsid w:val="00B86E03"/>
    <w:rsid w:val="00B86E6A"/>
    <w:rsid w:val="00B874AA"/>
    <w:rsid w:val="00B87620"/>
    <w:rsid w:val="00B87F32"/>
    <w:rsid w:val="00B9043A"/>
    <w:rsid w:val="00B906AA"/>
    <w:rsid w:val="00B90C26"/>
    <w:rsid w:val="00B90D5B"/>
    <w:rsid w:val="00B9151A"/>
    <w:rsid w:val="00B91690"/>
    <w:rsid w:val="00B9304E"/>
    <w:rsid w:val="00B93106"/>
    <w:rsid w:val="00B93CC1"/>
    <w:rsid w:val="00B9546C"/>
    <w:rsid w:val="00B955C6"/>
    <w:rsid w:val="00B95848"/>
    <w:rsid w:val="00B959FB"/>
    <w:rsid w:val="00B95C8F"/>
    <w:rsid w:val="00B96430"/>
    <w:rsid w:val="00B967DA"/>
    <w:rsid w:val="00B96983"/>
    <w:rsid w:val="00B96D61"/>
    <w:rsid w:val="00B97966"/>
    <w:rsid w:val="00B97E4C"/>
    <w:rsid w:val="00BA025B"/>
    <w:rsid w:val="00BA05D0"/>
    <w:rsid w:val="00BA06A9"/>
    <w:rsid w:val="00BA0750"/>
    <w:rsid w:val="00BA09AE"/>
    <w:rsid w:val="00BA1111"/>
    <w:rsid w:val="00BA177A"/>
    <w:rsid w:val="00BA1C1C"/>
    <w:rsid w:val="00BA2B29"/>
    <w:rsid w:val="00BA2E4A"/>
    <w:rsid w:val="00BA384B"/>
    <w:rsid w:val="00BA4586"/>
    <w:rsid w:val="00BA48AA"/>
    <w:rsid w:val="00BA4979"/>
    <w:rsid w:val="00BA4FB6"/>
    <w:rsid w:val="00BA5433"/>
    <w:rsid w:val="00BA5C97"/>
    <w:rsid w:val="00BA640E"/>
    <w:rsid w:val="00BA6DE7"/>
    <w:rsid w:val="00BA701A"/>
    <w:rsid w:val="00BA7090"/>
    <w:rsid w:val="00BA7774"/>
    <w:rsid w:val="00BA795C"/>
    <w:rsid w:val="00BA7A48"/>
    <w:rsid w:val="00BB06FD"/>
    <w:rsid w:val="00BB0D47"/>
    <w:rsid w:val="00BB1705"/>
    <w:rsid w:val="00BB1A52"/>
    <w:rsid w:val="00BB1D7B"/>
    <w:rsid w:val="00BB1EE0"/>
    <w:rsid w:val="00BB2E26"/>
    <w:rsid w:val="00BB311B"/>
    <w:rsid w:val="00BB33E4"/>
    <w:rsid w:val="00BB3A46"/>
    <w:rsid w:val="00BB3D76"/>
    <w:rsid w:val="00BB3E07"/>
    <w:rsid w:val="00BB4155"/>
    <w:rsid w:val="00BB4239"/>
    <w:rsid w:val="00BB4B4D"/>
    <w:rsid w:val="00BB4DFF"/>
    <w:rsid w:val="00BB4F46"/>
    <w:rsid w:val="00BB648B"/>
    <w:rsid w:val="00BB6558"/>
    <w:rsid w:val="00BB733C"/>
    <w:rsid w:val="00BB792B"/>
    <w:rsid w:val="00BB79CA"/>
    <w:rsid w:val="00BB7A31"/>
    <w:rsid w:val="00BB7EFC"/>
    <w:rsid w:val="00BC02D5"/>
    <w:rsid w:val="00BC05ED"/>
    <w:rsid w:val="00BC0AFC"/>
    <w:rsid w:val="00BC0BFA"/>
    <w:rsid w:val="00BC0CA8"/>
    <w:rsid w:val="00BC0D61"/>
    <w:rsid w:val="00BC14CD"/>
    <w:rsid w:val="00BC19C5"/>
    <w:rsid w:val="00BC1CD3"/>
    <w:rsid w:val="00BC23BD"/>
    <w:rsid w:val="00BC2628"/>
    <w:rsid w:val="00BC2933"/>
    <w:rsid w:val="00BC29EB"/>
    <w:rsid w:val="00BC307A"/>
    <w:rsid w:val="00BC36FD"/>
    <w:rsid w:val="00BC38DE"/>
    <w:rsid w:val="00BC503B"/>
    <w:rsid w:val="00BC50E7"/>
    <w:rsid w:val="00BC63E9"/>
    <w:rsid w:val="00BC6BE7"/>
    <w:rsid w:val="00BC6EEE"/>
    <w:rsid w:val="00BC72C7"/>
    <w:rsid w:val="00BC76DB"/>
    <w:rsid w:val="00BC7A71"/>
    <w:rsid w:val="00BC7D90"/>
    <w:rsid w:val="00BD115C"/>
    <w:rsid w:val="00BD115D"/>
    <w:rsid w:val="00BD2308"/>
    <w:rsid w:val="00BD38A1"/>
    <w:rsid w:val="00BD3BDB"/>
    <w:rsid w:val="00BD3C36"/>
    <w:rsid w:val="00BD3E9B"/>
    <w:rsid w:val="00BD420E"/>
    <w:rsid w:val="00BD4256"/>
    <w:rsid w:val="00BD4B93"/>
    <w:rsid w:val="00BD4F10"/>
    <w:rsid w:val="00BD526C"/>
    <w:rsid w:val="00BD5620"/>
    <w:rsid w:val="00BD5A37"/>
    <w:rsid w:val="00BD5D21"/>
    <w:rsid w:val="00BD6283"/>
    <w:rsid w:val="00BD6369"/>
    <w:rsid w:val="00BD6424"/>
    <w:rsid w:val="00BD6467"/>
    <w:rsid w:val="00BD6A6B"/>
    <w:rsid w:val="00BD722F"/>
    <w:rsid w:val="00BD72ED"/>
    <w:rsid w:val="00BD750A"/>
    <w:rsid w:val="00BE0582"/>
    <w:rsid w:val="00BE069B"/>
    <w:rsid w:val="00BE1305"/>
    <w:rsid w:val="00BE15ED"/>
    <w:rsid w:val="00BE236A"/>
    <w:rsid w:val="00BE2B01"/>
    <w:rsid w:val="00BE30C1"/>
    <w:rsid w:val="00BE315D"/>
    <w:rsid w:val="00BE4220"/>
    <w:rsid w:val="00BE4DA1"/>
    <w:rsid w:val="00BE4F39"/>
    <w:rsid w:val="00BE5085"/>
    <w:rsid w:val="00BE616C"/>
    <w:rsid w:val="00BE648E"/>
    <w:rsid w:val="00BE7238"/>
    <w:rsid w:val="00BE7794"/>
    <w:rsid w:val="00BE79DF"/>
    <w:rsid w:val="00BF06E5"/>
    <w:rsid w:val="00BF07BA"/>
    <w:rsid w:val="00BF0AC4"/>
    <w:rsid w:val="00BF1317"/>
    <w:rsid w:val="00BF1726"/>
    <w:rsid w:val="00BF1D08"/>
    <w:rsid w:val="00BF22C3"/>
    <w:rsid w:val="00BF2CFD"/>
    <w:rsid w:val="00BF372A"/>
    <w:rsid w:val="00BF3D89"/>
    <w:rsid w:val="00BF40A0"/>
    <w:rsid w:val="00BF4373"/>
    <w:rsid w:val="00BF4973"/>
    <w:rsid w:val="00BF4CDA"/>
    <w:rsid w:val="00BF4DA6"/>
    <w:rsid w:val="00BF4FF2"/>
    <w:rsid w:val="00BF5195"/>
    <w:rsid w:val="00BF5613"/>
    <w:rsid w:val="00BF597B"/>
    <w:rsid w:val="00BF5C11"/>
    <w:rsid w:val="00BF6140"/>
    <w:rsid w:val="00BF7563"/>
    <w:rsid w:val="00BF7D0D"/>
    <w:rsid w:val="00BF7D17"/>
    <w:rsid w:val="00C013C1"/>
    <w:rsid w:val="00C013DF"/>
    <w:rsid w:val="00C018CC"/>
    <w:rsid w:val="00C01CD6"/>
    <w:rsid w:val="00C01CF6"/>
    <w:rsid w:val="00C01F59"/>
    <w:rsid w:val="00C02757"/>
    <w:rsid w:val="00C02B49"/>
    <w:rsid w:val="00C02E7C"/>
    <w:rsid w:val="00C0308D"/>
    <w:rsid w:val="00C037B5"/>
    <w:rsid w:val="00C04C7D"/>
    <w:rsid w:val="00C04FB7"/>
    <w:rsid w:val="00C0516C"/>
    <w:rsid w:val="00C05949"/>
    <w:rsid w:val="00C05F06"/>
    <w:rsid w:val="00C06319"/>
    <w:rsid w:val="00C066FA"/>
    <w:rsid w:val="00C068AE"/>
    <w:rsid w:val="00C073E4"/>
    <w:rsid w:val="00C07E65"/>
    <w:rsid w:val="00C102E1"/>
    <w:rsid w:val="00C10C39"/>
    <w:rsid w:val="00C1104D"/>
    <w:rsid w:val="00C11DB4"/>
    <w:rsid w:val="00C11E0D"/>
    <w:rsid w:val="00C11E74"/>
    <w:rsid w:val="00C130AD"/>
    <w:rsid w:val="00C13500"/>
    <w:rsid w:val="00C136DF"/>
    <w:rsid w:val="00C13EF3"/>
    <w:rsid w:val="00C1423A"/>
    <w:rsid w:val="00C1453A"/>
    <w:rsid w:val="00C150F3"/>
    <w:rsid w:val="00C155D9"/>
    <w:rsid w:val="00C1626E"/>
    <w:rsid w:val="00C162D3"/>
    <w:rsid w:val="00C173E9"/>
    <w:rsid w:val="00C17619"/>
    <w:rsid w:val="00C17E0A"/>
    <w:rsid w:val="00C20E76"/>
    <w:rsid w:val="00C21A5A"/>
    <w:rsid w:val="00C21AA0"/>
    <w:rsid w:val="00C21ABF"/>
    <w:rsid w:val="00C21D02"/>
    <w:rsid w:val="00C221AE"/>
    <w:rsid w:val="00C2261D"/>
    <w:rsid w:val="00C22A5F"/>
    <w:rsid w:val="00C22C80"/>
    <w:rsid w:val="00C23A1C"/>
    <w:rsid w:val="00C24668"/>
    <w:rsid w:val="00C249FE"/>
    <w:rsid w:val="00C24E60"/>
    <w:rsid w:val="00C25056"/>
    <w:rsid w:val="00C2510C"/>
    <w:rsid w:val="00C2593D"/>
    <w:rsid w:val="00C25B9A"/>
    <w:rsid w:val="00C26698"/>
    <w:rsid w:val="00C26EC7"/>
    <w:rsid w:val="00C26FC1"/>
    <w:rsid w:val="00C273D8"/>
    <w:rsid w:val="00C275D4"/>
    <w:rsid w:val="00C300C4"/>
    <w:rsid w:val="00C301AD"/>
    <w:rsid w:val="00C301D4"/>
    <w:rsid w:val="00C3062F"/>
    <w:rsid w:val="00C30979"/>
    <w:rsid w:val="00C31C77"/>
    <w:rsid w:val="00C31D4F"/>
    <w:rsid w:val="00C31E8D"/>
    <w:rsid w:val="00C31F92"/>
    <w:rsid w:val="00C32D7E"/>
    <w:rsid w:val="00C34149"/>
    <w:rsid w:val="00C34BF6"/>
    <w:rsid w:val="00C34F6C"/>
    <w:rsid w:val="00C358AB"/>
    <w:rsid w:val="00C363A4"/>
    <w:rsid w:val="00C4019E"/>
    <w:rsid w:val="00C40225"/>
    <w:rsid w:val="00C403B8"/>
    <w:rsid w:val="00C41DD9"/>
    <w:rsid w:val="00C42273"/>
    <w:rsid w:val="00C423FD"/>
    <w:rsid w:val="00C427FC"/>
    <w:rsid w:val="00C42ADD"/>
    <w:rsid w:val="00C42BD3"/>
    <w:rsid w:val="00C42D83"/>
    <w:rsid w:val="00C42E3D"/>
    <w:rsid w:val="00C42E4A"/>
    <w:rsid w:val="00C43472"/>
    <w:rsid w:val="00C43CDB"/>
    <w:rsid w:val="00C442C0"/>
    <w:rsid w:val="00C450F8"/>
    <w:rsid w:val="00C459A7"/>
    <w:rsid w:val="00C464FB"/>
    <w:rsid w:val="00C466F7"/>
    <w:rsid w:val="00C4696F"/>
    <w:rsid w:val="00C46AAD"/>
    <w:rsid w:val="00C47405"/>
    <w:rsid w:val="00C47969"/>
    <w:rsid w:val="00C47CA1"/>
    <w:rsid w:val="00C47EF9"/>
    <w:rsid w:val="00C501A6"/>
    <w:rsid w:val="00C5081C"/>
    <w:rsid w:val="00C50988"/>
    <w:rsid w:val="00C50A8C"/>
    <w:rsid w:val="00C50FE6"/>
    <w:rsid w:val="00C51649"/>
    <w:rsid w:val="00C52B82"/>
    <w:rsid w:val="00C52C02"/>
    <w:rsid w:val="00C52DB7"/>
    <w:rsid w:val="00C532F0"/>
    <w:rsid w:val="00C5368F"/>
    <w:rsid w:val="00C5495D"/>
    <w:rsid w:val="00C555E9"/>
    <w:rsid w:val="00C55A9F"/>
    <w:rsid w:val="00C5662F"/>
    <w:rsid w:val="00C612F6"/>
    <w:rsid w:val="00C61B19"/>
    <w:rsid w:val="00C61CD9"/>
    <w:rsid w:val="00C62382"/>
    <w:rsid w:val="00C623A6"/>
    <w:rsid w:val="00C62947"/>
    <w:rsid w:val="00C62CA3"/>
    <w:rsid w:val="00C62DF2"/>
    <w:rsid w:val="00C6326F"/>
    <w:rsid w:val="00C632B6"/>
    <w:rsid w:val="00C63455"/>
    <w:rsid w:val="00C637FD"/>
    <w:rsid w:val="00C63A78"/>
    <w:rsid w:val="00C63F25"/>
    <w:rsid w:val="00C63F8D"/>
    <w:rsid w:val="00C64862"/>
    <w:rsid w:val="00C648E4"/>
    <w:rsid w:val="00C655FF"/>
    <w:rsid w:val="00C65A2F"/>
    <w:rsid w:val="00C65E37"/>
    <w:rsid w:val="00C664A4"/>
    <w:rsid w:val="00C66997"/>
    <w:rsid w:val="00C66BCF"/>
    <w:rsid w:val="00C66D13"/>
    <w:rsid w:val="00C66D54"/>
    <w:rsid w:val="00C66FE3"/>
    <w:rsid w:val="00C670C4"/>
    <w:rsid w:val="00C67A41"/>
    <w:rsid w:val="00C67B44"/>
    <w:rsid w:val="00C70E5B"/>
    <w:rsid w:val="00C71429"/>
    <w:rsid w:val="00C71488"/>
    <w:rsid w:val="00C714B9"/>
    <w:rsid w:val="00C71C17"/>
    <w:rsid w:val="00C71E3A"/>
    <w:rsid w:val="00C71F5A"/>
    <w:rsid w:val="00C72250"/>
    <w:rsid w:val="00C72868"/>
    <w:rsid w:val="00C73035"/>
    <w:rsid w:val="00C731CF"/>
    <w:rsid w:val="00C736FC"/>
    <w:rsid w:val="00C738FA"/>
    <w:rsid w:val="00C743BF"/>
    <w:rsid w:val="00C7501B"/>
    <w:rsid w:val="00C7728C"/>
    <w:rsid w:val="00C77321"/>
    <w:rsid w:val="00C777F9"/>
    <w:rsid w:val="00C8028D"/>
    <w:rsid w:val="00C80B2A"/>
    <w:rsid w:val="00C8103B"/>
    <w:rsid w:val="00C818EF"/>
    <w:rsid w:val="00C81CBE"/>
    <w:rsid w:val="00C81E60"/>
    <w:rsid w:val="00C81F4F"/>
    <w:rsid w:val="00C8224C"/>
    <w:rsid w:val="00C83878"/>
    <w:rsid w:val="00C83A66"/>
    <w:rsid w:val="00C84871"/>
    <w:rsid w:val="00C84B3E"/>
    <w:rsid w:val="00C85501"/>
    <w:rsid w:val="00C856D5"/>
    <w:rsid w:val="00C85D42"/>
    <w:rsid w:val="00C86AD7"/>
    <w:rsid w:val="00C86CD0"/>
    <w:rsid w:val="00C90256"/>
    <w:rsid w:val="00C9065B"/>
    <w:rsid w:val="00C90AC1"/>
    <w:rsid w:val="00C90EC3"/>
    <w:rsid w:val="00C92098"/>
    <w:rsid w:val="00C9251D"/>
    <w:rsid w:val="00C92818"/>
    <w:rsid w:val="00C9288A"/>
    <w:rsid w:val="00C929C7"/>
    <w:rsid w:val="00C93C7B"/>
    <w:rsid w:val="00C93CEA"/>
    <w:rsid w:val="00C93D76"/>
    <w:rsid w:val="00C944B1"/>
    <w:rsid w:val="00C9517C"/>
    <w:rsid w:val="00C95D00"/>
    <w:rsid w:val="00C96468"/>
    <w:rsid w:val="00C96E43"/>
    <w:rsid w:val="00C97453"/>
    <w:rsid w:val="00C9749C"/>
    <w:rsid w:val="00C97D20"/>
    <w:rsid w:val="00CA04FC"/>
    <w:rsid w:val="00CA0727"/>
    <w:rsid w:val="00CA0E06"/>
    <w:rsid w:val="00CA12E1"/>
    <w:rsid w:val="00CA13B1"/>
    <w:rsid w:val="00CA14F6"/>
    <w:rsid w:val="00CA182C"/>
    <w:rsid w:val="00CA2178"/>
    <w:rsid w:val="00CA288C"/>
    <w:rsid w:val="00CA28D6"/>
    <w:rsid w:val="00CA28ED"/>
    <w:rsid w:val="00CA341E"/>
    <w:rsid w:val="00CA3790"/>
    <w:rsid w:val="00CA4049"/>
    <w:rsid w:val="00CA4200"/>
    <w:rsid w:val="00CA445F"/>
    <w:rsid w:val="00CA458F"/>
    <w:rsid w:val="00CA4F99"/>
    <w:rsid w:val="00CA541F"/>
    <w:rsid w:val="00CA59CA"/>
    <w:rsid w:val="00CA72A2"/>
    <w:rsid w:val="00CA7730"/>
    <w:rsid w:val="00CB01B8"/>
    <w:rsid w:val="00CB07DE"/>
    <w:rsid w:val="00CB0B85"/>
    <w:rsid w:val="00CB0E78"/>
    <w:rsid w:val="00CB1CDB"/>
    <w:rsid w:val="00CB22B7"/>
    <w:rsid w:val="00CB2AD7"/>
    <w:rsid w:val="00CB2BE9"/>
    <w:rsid w:val="00CB2F39"/>
    <w:rsid w:val="00CB30AD"/>
    <w:rsid w:val="00CB33F0"/>
    <w:rsid w:val="00CB41DA"/>
    <w:rsid w:val="00CB42E6"/>
    <w:rsid w:val="00CB46B2"/>
    <w:rsid w:val="00CB4B1C"/>
    <w:rsid w:val="00CB4F61"/>
    <w:rsid w:val="00CB51A5"/>
    <w:rsid w:val="00CB5851"/>
    <w:rsid w:val="00CB5B3C"/>
    <w:rsid w:val="00CB6521"/>
    <w:rsid w:val="00CB6A09"/>
    <w:rsid w:val="00CB6CCD"/>
    <w:rsid w:val="00CB740C"/>
    <w:rsid w:val="00CB74BA"/>
    <w:rsid w:val="00CC00B8"/>
    <w:rsid w:val="00CC01E3"/>
    <w:rsid w:val="00CC0393"/>
    <w:rsid w:val="00CC0D2C"/>
    <w:rsid w:val="00CC0E62"/>
    <w:rsid w:val="00CC1BC9"/>
    <w:rsid w:val="00CC29A8"/>
    <w:rsid w:val="00CC2CBB"/>
    <w:rsid w:val="00CC2DBA"/>
    <w:rsid w:val="00CC3376"/>
    <w:rsid w:val="00CC35F4"/>
    <w:rsid w:val="00CC36F7"/>
    <w:rsid w:val="00CC378D"/>
    <w:rsid w:val="00CC37E9"/>
    <w:rsid w:val="00CC3A21"/>
    <w:rsid w:val="00CC3B14"/>
    <w:rsid w:val="00CC437F"/>
    <w:rsid w:val="00CC4CDD"/>
    <w:rsid w:val="00CC4CF8"/>
    <w:rsid w:val="00CC4D9E"/>
    <w:rsid w:val="00CC4EFB"/>
    <w:rsid w:val="00CC4F2F"/>
    <w:rsid w:val="00CC53B3"/>
    <w:rsid w:val="00CC5478"/>
    <w:rsid w:val="00CC5A38"/>
    <w:rsid w:val="00CC5C4D"/>
    <w:rsid w:val="00CC5DA3"/>
    <w:rsid w:val="00CC5F11"/>
    <w:rsid w:val="00CC62DD"/>
    <w:rsid w:val="00CC6426"/>
    <w:rsid w:val="00CC6846"/>
    <w:rsid w:val="00CC7F3A"/>
    <w:rsid w:val="00CD01CF"/>
    <w:rsid w:val="00CD0582"/>
    <w:rsid w:val="00CD0E65"/>
    <w:rsid w:val="00CD0FA2"/>
    <w:rsid w:val="00CD2055"/>
    <w:rsid w:val="00CD31EB"/>
    <w:rsid w:val="00CD367C"/>
    <w:rsid w:val="00CD3731"/>
    <w:rsid w:val="00CD3950"/>
    <w:rsid w:val="00CD3E9A"/>
    <w:rsid w:val="00CD4382"/>
    <w:rsid w:val="00CD4A92"/>
    <w:rsid w:val="00CD4B88"/>
    <w:rsid w:val="00CD4C79"/>
    <w:rsid w:val="00CD52F1"/>
    <w:rsid w:val="00CD576C"/>
    <w:rsid w:val="00CD5DA4"/>
    <w:rsid w:val="00CD69CD"/>
    <w:rsid w:val="00CD6ED1"/>
    <w:rsid w:val="00CD7971"/>
    <w:rsid w:val="00CD7C14"/>
    <w:rsid w:val="00CE0186"/>
    <w:rsid w:val="00CE0207"/>
    <w:rsid w:val="00CE0737"/>
    <w:rsid w:val="00CE1572"/>
    <w:rsid w:val="00CE1ADF"/>
    <w:rsid w:val="00CE1E30"/>
    <w:rsid w:val="00CE26FF"/>
    <w:rsid w:val="00CE27F9"/>
    <w:rsid w:val="00CE2AD1"/>
    <w:rsid w:val="00CE2E28"/>
    <w:rsid w:val="00CE3FE7"/>
    <w:rsid w:val="00CE4287"/>
    <w:rsid w:val="00CE4878"/>
    <w:rsid w:val="00CE488D"/>
    <w:rsid w:val="00CE5A55"/>
    <w:rsid w:val="00CE5B3D"/>
    <w:rsid w:val="00CE66A8"/>
    <w:rsid w:val="00CE66C1"/>
    <w:rsid w:val="00CE71F7"/>
    <w:rsid w:val="00CF0038"/>
    <w:rsid w:val="00CF02AA"/>
    <w:rsid w:val="00CF0646"/>
    <w:rsid w:val="00CF1305"/>
    <w:rsid w:val="00CF17AA"/>
    <w:rsid w:val="00CF1840"/>
    <w:rsid w:val="00CF1C81"/>
    <w:rsid w:val="00CF1E1B"/>
    <w:rsid w:val="00CF270E"/>
    <w:rsid w:val="00CF2C33"/>
    <w:rsid w:val="00CF3358"/>
    <w:rsid w:val="00CF3514"/>
    <w:rsid w:val="00CF388A"/>
    <w:rsid w:val="00CF55C7"/>
    <w:rsid w:val="00CF5CD3"/>
    <w:rsid w:val="00CF5D9A"/>
    <w:rsid w:val="00CF7D75"/>
    <w:rsid w:val="00D015AD"/>
    <w:rsid w:val="00D0199A"/>
    <w:rsid w:val="00D019F1"/>
    <w:rsid w:val="00D01A8C"/>
    <w:rsid w:val="00D01EDA"/>
    <w:rsid w:val="00D0236A"/>
    <w:rsid w:val="00D028C2"/>
    <w:rsid w:val="00D028CE"/>
    <w:rsid w:val="00D03723"/>
    <w:rsid w:val="00D037F0"/>
    <w:rsid w:val="00D04F8A"/>
    <w:rsid w:val="00D05346"/>
    <w:rsid w:val="00D05B29"/>
    <w:rsid w:val="00D05FAC"/>
    <w:rsid w:val="00D06616"/>
    <w:rsid w:val="00D06A9F"/>
    <w:rsid w:val="00D06B92"/>
    <w:rsid w:val="00D06EFC"/>
    <w:rsid w:val="00D07306"/>
    <w:rsid w:val="00D07ED5"/>
    <w:rsid w:val="00D10475"/>
    <w:rsid w:val="00D10A57"/>
    <w:rsid w:val="00D10C9F"/>
    <w:rsid w:val="00D114FB"/>
    <w:rsid w:val="00D11853"/>
    <w:rsid w:val="00D123B7"/>
    <w:rsid w:val="00D12512"/>
    <w:rsid w:val="00D12600"/>
    <w:rsid w:val="00D129BF"/>
    <w:rsid w:val="00D12B2F"/>
    <w:rsid w:val="00D12F64"/>
    <w:rsid w:val="00D135D2"/>
    <w:rsid w:val="00D147B1"/>
    <w:rsid w:val="00D14D43"/>
    <w:rsid w:val="00D15107"/>
    <w:rsid w:val="00D151A8"/>
    <w:rsid w:val="00D15716"/>
    <w:rsid w:val="00D15825"/>
    <w:rsid w:val="00D16232"/>
    <w:rsid w:val="00D16D09"/>
    <w:rsid w:val="00D17645"/>
    <w:rsid w:val="00D17FFE"/>
    <w:rsid w:val="00D201C6"/>
    <w:rsid w:val="00D20FB6"/>
    <w:rsid w:val="00D219A6"/>
    <w:rsid w:val="00D21ABE"/>
    <w:rsid w:val="00D22931"/>
    <w:rsid w:val="00D229EF"/>
    <w:rsid w:val="00D22A80"/>
    <w:rsid w:val="00D232AF"/>
    <w:rsid w:val="00D2381B"/>
    <w:rsid w:val="00D24B17"/>
    <w:rsid w:val="00D24D52"/>
    <w:rsid w:val="00D25290"/>
    <w:rsid w:val="00D2530F"/>
    <w:rsid w:val="00D255EC"/>
    <w:rsid w:val="00D25603"/>
    <w:rsid w:val="00D25E85"/>
    <w:rsid w:val="00D26561"/>
    <w:rsid w:val="00D26C91"/>
    <w:rsid w:val="00D26E40"/>
    <w:rsid w:val="00D27239"/>
    <w:rsid w:val="00D27DDE"/>
    <w:rsid w:val="00D3056D"/>
    <w:rsid w:val="00D30B85"/>
    <w:rsid w:val="00D315A9"/>
    <w:rsid w:val="00D31BEF"/>
    <w:rsid w:val="00D31F90"/>
    <w:rsid w:val="00D3222D"/>
    <w:rsid w:val="00D322F5"/>
    <w:rsid w:val="00D3239E"/>
    <w:rsid w:val="00D3383F"/>
    <w:rsid w:val="00D33B16"/>
    <w:rsid w:val="00D33FA6"/>
    <w:rsid w:val="00D34035"/>
    <w:rsid w:val="00D352DE"/>
    <w:rsid w:val="00D35367"/>
    <w:rsid w:val="00D3544C"/>
    <w:rsid w:val="00D35E19"/>
    <w:rsid w:val="00D362EB"/>
    <w:rsid w:val="00D371DE"/>
    <w:rsid w:val="00D37CED"/>
    <w:rsid w:val="00D37E5D"/>
    <w:rsid w:val="00D401BA"/>
    <w:rsid w:val="00D4057A"/>
    <w:rsid w:val="00D40B58"/>
    <w:rsid w:val="00D40BE6"/>
    <w:rsid w:val="00D411D6"/>
    <w:rsid w:val="00D4169F"/>
    <w:rsid w:val="00D41AFE"/>
    <w:rsid w:val="00D4204D"/>
    <w:rsid w:val="00D4207B"/>
    <w:rsid w:val="00D42F4D"/>
    <w:rsid w:val="00D43884"/>
    <w:rsid w:val="00D43A1D"/>
    <w:rsid w:val="00D43D73"/>
    <w:rsid w:val="00D43DB3"/>
    <w:rsid w:val="00D44BAC"/>
    <w:rsid w:val="00D44C99"/>
    <w:rsid w:val="00D44CE1"/>
    <w:rsid w:val="00D44ECF"/>
    <w:rsid w:val="00D4534C"/>
    <w:rsid w:val="00D46048"/>
    <w:rsid w:val="00D473DF"/>
    <w:rsid w:val="00D47707"/>
    <w:rsid w:val="00D47B69"/>
    <w:rsid w:val="00D47C50"/>
    <w:rsid w:val="00D50CA5"/>
    <w:rsid w:val="00D51025"/>
    <w:rsid w:val="00D51C68"/>
    <w:rsid w:val="00D52848"/>
    <w:rsid w:val="00D52D73"/>
    <w:rsid w:val="00D531B2"/>
    <w:rsid w:val="00D535F4"/>
    <w:rsid w:val="00D53D50"/>
    <w:rsid w:val="00D54C7F"/>
    <w:rsid w:val="00D552FA"/>
    <w:rsid w:val="00D553D6"/>
    <w:rsid w:val="00D55BBB"/>
    <w:rsid w:val="00D55D3A"/>
    <w:rsid w:val="00D56DA9"/>
    <w:rsid w:val="00D577EC"/>
    <w:rsid w:val="00D57A3D"/>
    <w:rsid w:val="00D603BC"/>
    <w:rsid w:val="00D60945"/>
    <w:rsid w:val="00D60B8F"/>
    <w:rsid w:val="00D61351"/>
    <w:rsid w:val="00D61439"/>
    <w:rsid w:val="00D6173D"/>
    <w:rsid w:val="00D62F0C"/>
    <w:rsid w:val="00D633C3"/>
    <w:rsid w:val="00D633E4"/>
    <w:rsid w:val="00D63ACC"/>
    <w:rsid w:val="00D63AE9"/>
    <w:rsid w:val="00D63B3B"/>
    <w:rsid w:val="00D651D5"/>
    <w:rsid w:val="00D65814"/>
    <w:rsid w:val="00D65882"/>
    <w:rsid w:val="00D66EC5"/>
    <w:rsid w:val="00D66EEF"/>
    <w:rsid w:val="00D66F53"/>
    <w:rsid w:val="00D67080"/>
    <w:rsid w:val="00D670FF"/>
    <w:rsid w:val="00D6725E"/>
    <w:rsid w:val="00D67EEE"/>
    <w:rsid w:val="00D67FD9"/>
    <w:rsid w:val="00D719F0"/>
    <w:rsid w:val="00D726AE"/>
    <w:rsid w:val="00D72F0B"/>
    <w:rsid w:val="00D73A24"/>
    <w:rsid w:val="00D747F9"/>
    <w:rsid w:val="00D74AAE"/>
    <w:rsid w:val="00D75BDE"/>
    <w:rsid w:val="00D77539"/>
    <w:rsid w:val="00D7796D"/>
    <w:rsid w:val="00D8075D"/>
    <w:rsid w:val="00D81059"/>
    <w:rsid w:val="00D81503"/>
    <w:rsid w:val="00D817C4"/>
    <w:rsid w:val="00D81B23"/>
    <w:rsid w:val="00D8227B"/>
    <w:rsid w:val="00D82690"/>
    <w:rsid w:val="00D8280C"/>
    <w:rsid w:val="00D83102"/>
    <w:rsid w:val="00D840F2"/>
    <w:rsid w:val="00D84103"/>
    <w:rsid w:val="00D8473F"/>
    <w:rsid w:val="00D8486F"/>
    <w:rsid w:val="00D84DF3"/>
    <w:rsid w:val="00D85484"/>
    <w:rsid w:val="00D85715"/>
    <w:rsid w:val="00D85E57"/>
    <w:rsid w:val="00D864BC"/>
    <w:rsid w:val="00D86651"/>
    <w:rsid w:val="00D866A8"/>
    <w:rsid w:val="00D86EF4"/>
    <w:rsid w:val="00D8771A"/>
    <w:rsid w:val="00D87908"/>
    <w:rsid w:val="00D87AF9"/>
    <w:rsid w:val="00D90144"/>
    <w:rsid w:val="00D90915"/>
    <w:rsid w:val="00D909C2"/>
    <w:rsid w:val="00D9129B"/>
    <w:rsid w:val="00D91488"/>
    <w:rsid w:val="00D91651"/>
    <w:rsid w:val="00D928A0"/>
    <w:rsid w:val="00D92BD5"/>
    <w:rsid w:val="00D92D1D"/>
    <w:rsid w:val="00D930F9"/>
    <w:rsid w:val="00D93E29"/>
    <w:rsid w:val="00D94422"/>
    <w:rsid w:val="00D9448F"/>
    <w:rsid w:val="00D94623"/>
    <w:rsid w:val="00D967AB"/>
    <w:rsid w:val="00D96A42"/>
    <w:rsid w:val="00D96D3E"/>
    <w:rsid w:val="00D972D0"/>
    <w:rsid w:val="00DA0210"/>
    <w:rsid w:val="00DA06BF"/>
    <w:rsid w:val="00DA07BA"/>
    <w:rsid w:val="00DA0A83"/>
    <w:rsid w:val="00DA0EFB"/>
    <w:rsid w:val="00DA189C"/>
    <w:rsid w:val="00DA1C62"/>
    <w:rsid w:val="00DA21F0"/>
    <w:rsid w:val="00DA2399"/>
    <w:rsid w:val="00DA2B8A"/>
    <w:rsid w:val="00DA3418"/>
    <w:rsid w:val="00DA3683"/>
    <w:rsid w:val="00DA41D7"/>
    <w:rsid w:val="00DA5AE3"/>
    <w:rsid w:val="00DA5B5E"/>
    <w:rsid w:val="00DA5BFE"/>
    <w:rsid w:val="00DA5E95"/>
    <w:rsid w:val="00DA6482"/>
    <w:rsid w:val="00DA66A6"/>
    <w:rsid w:val="00DA6ABA"/>
    <w:rsid w:val="00DA705A"/>
    <w:rsid w:val="00DA7171"/>
    <w:rsid w:val="00DA7E53"/>
    <w:rsid w:val="00DA7EC7"/>
    <w:rsid w:val="00DB0868"/>
    <w:rsid w:val="00DB0EA8"/>
    <w:rsid w:val="00DB170D"/>
    <w:rsid w:val="00DB334A"/>
    <w:rsid w:val="00DB3506"/>
    <w:rsid w:val="00DB39C5"/>
    <w:rsid w:val="00DB4F57"/>
    <w:rsid w:val="00DB521C"/>
    <w:rsid w:val="00DB5305"/>
    <w:rsid w:val="00DB6CA5"/>
    <w:rsid w:val="00DB6DBF"/>
    <w:rsid w:val="00DB6F2F"/>
    <w:rsid w:val="00DB70E7"/>
    <w:rsid w:val="00DC004D"/>
    <w:rsid w:val="00DC053A"/>
    <w:rsid w:val="00DC0593"/>
    <w:rsid w:val="00DC239B"/>
    <w:rsid w:val="00DC2A7A"/>
    <w:rsid w:val="00DC2E7A"/>
    <w:rsid w:val="00DC2F42"/>
    <w:rsid w:val="00DC3680"/>
    <w:rsid w:val="00DC3CC5"/>
    <w:rsid w:val="00DC3ECD"/>
    <w:rsid w:val="00DC45FC"/>
    <w:rsid w:val="00DC478F"/>
    <w:rsid w:val="00DC5135"/>
    <w:rsid w:val="00DC565A"/>
    <w:rsid w:val="00DC5866"/>
    <w:rsid w:val="00DC62D5"/>
    <w:rsid w:val="00DC644C"/>
    <w:rsid w:val="00DC6673"/>
    <w:rsid w:val="00DC676B"/>
    <w:rsid w:val="00DC69D4"/>
    <w:rsid w:val="00DC6D79"/>
    <w:rsid w:val="00DD0793"/>
    <w:rsid w:val="00DD1B39"/>
    <w:rsid w:val="00DD27C4"/>
    <w:rsid w:val="00DD2B53"/>
    <w:rsid w:val="00DD2F9B"/>
    <w:rsid w:val="00DD3A62"/>
    <w:rsid w:val="00DD3BD8"/>
    <w:rsid w:val="00DD414F"/>
    <w:rsid w:val="00DD4AAE"/>
    <w:rsid w:val="00DD4B0C"/>
    <w:rsid w:val="00DD4E01"/>
    <w:rsid w:val="00DD54EC"/>
    <w:rsid w:val="00DD5635"/>
    <w:rsid w:val="00DD5CAD"/>
    <w:rsid w:val="00DD6134"/>
    <w:rsid w:val="00DD6DCB"/>
    <w:rsid w:val="00DE070E"/>
    <w:rsid w:val="00DE0A50"/>
    <w:rsid w:val="00DE1BA0"/>
    <w:rsid w:val="00DE1EAA"/>
    <w:rsid w:val="00DE20BC"/>
    <w:rsid w:val="00DE216E"/>
    <w:rsid w:val="00DE24D1"/>
    <w:rsid w:val="00DE24E7"/>
    <w:rsid w:val="00DE2530"/>
    <w:rsid w:val="00DE3ABE"/>
    <w:rsid w:val="00DE3BA0"/>
    <w:rsid w:val="00DE4B4D"/>
    <w:rsid w:val="00DE4DFF"/>
    <w:rsid w:val="00DE5631"/>
    <w:rsid w:val="00DE5657"/>
    <w:rsid w:val="00DE5A9B"/>
    <w:rsid w:val="00DE64CB"/>
    <w:rsid w:val="00DE64FE"/>
    <w:rsid w:val="00DF023D"/>
    <w:rsid w:val="00DF0501"/>
    <w:rsid w:val="00DF09DB"/>
    <w:rsid w:val="00DF0A35"/>
    <w:rsid w:val="00DF0E28"/>
    <w:rsid w:val="00DF107A"/>
    <w:rsid w:val="00DF1840"/>
    <w:rsid w:val="00DF1934"/>
    <w:rsid w:val="00DF1EFF"/>
    <w:rsid w:val="00DF1F5E"/>
    <w:rsid w:val="00DF23FB"/>
    <w:rsid w:val="00DF24E2"/>
    <w:rsid w:val="00DF2DF5"/>
    <w:rsid w:val="00DF2F3C"/>
    <w:rsid w:val="00DF3114"/>
    <w:rsid w:val="00DF3340"/>
    <w:rsid w:val="00DF3682"/>
    <w:rsid w:val="00DF391D"/>
    <w:rsid w:val="00DF3B51"/>
    <w:rsid w:val="00DF452C"/>
    <w:rsid w:val="00DF4DDB"/>
    <w:rsid w:val="00DF5D23"/>
    <w:rsid w:val="00DF5F5E"/>
    <w:rsid w:val="00DF5FF1"/>
    <w:rsid w:val="00DF6B41"/>
    <w:rsid w:val="00DF6BF4"/>
    <w:rsid w:val="00DF7734"/>
    <w:rsid w:val="00DF7E22"/>
    <w:rsid w:val="00E0089E"/>
    <w:rsid w:val="00E02843"/>
    <w:rsid w:val="00E02852"/>
    <w:rsid w:val="00E02938"/>
    <w:rsid w:val="00E02F1A"/>
    <w:rsid w:val="00E03768"/>
    <w:rsid w:val="00E04368"/>
    <w:rsid w:val="00E04630"/>
    <w:rsid w:val="00E0505F"/>
    <w:rsid w:val="00E05325"/>
    <w:rsid w:val="00E05D2D"/>
    <w:rsid w:val="00E06119"/>
    <w:rsid w:val="00E07606"/>
    <w:rsid w:val="00E07A4F"/>
    <w:rsid w:val="00E07CBC"/>
    <w:rsid w:val="00E101A4"/>
    <w:rsid w:val="00E10DF6"/>
    <w:rsid w:val="00E11174"/>
    <w:rsid w:val="00E114A8"/>
    <w:rsid w:val="00E117F1"/>
    <w:rsid w:val="00E119EA"/>
    <w:rsid w:val="00E12257"/>
    <w:rsid w:val="00E12D57"/>
    <w:rsid w:val="00E13AF0"/>
    <w:rsid w:val="00E141FD"/>
    <w:rsid w:val="00E149DB"/>
    <w:rsid w:val="00E14E44"/>
    <w:rsid w:val="00E1546B"/>
    <w:rsid w:val="00E15BF3"/>
    <w:rsid w:val="00E16247"/>
    <w:rsid w:val="00E1670A"/>
    <w:rsid w:val="00E1685E"/>
    <w:rsid w:val="00E169DA"/>
    <w:rsid w:val="00E16BB9"/>
    <w:rsid w:val="00E16CBE"/>
    <w:rsid w:val="00E1709C"/>
    <w:rsid w:val="00E17337"/>
    <w:rsid w:val="00E179BA"/>
    <w:rsid w:val="00E17D74"/>
    <w:rsid w:val="00E20120"/>
    <w:rsid w:val="00E20739"/>
    <w:rsid w:val="00E21597"/>
    <w:rsid w:val="00E21791"/>
    <w:rsid w:val="00E217E7"/>
    <w:rsid w:val="00E21B6C"/>
    <w:rsid w:val="00E21BEB"/>
    <w:rsid w:val="00E22028"/>
    <w:rsid w:val="00E22D2D"/>
    <w:rsid w:val="00E2397F"/>
    <w:rsid w:val="00E23ADE"/>
    <w:rsid w:val="00E23FA1"/>
    <w:rsid w:val="00E24128"/>
    <w:rsid w:val="00E245DF"/>
    <w:rsid w:val="00E24656"/>
    <w:rsid w:val="00E2478F"/>
    <w:rsid w:val="00E2488B"/>
    <w:rsid w:val="00E24F67"/>
    <w:rsid w:val="00E257F6"/>
    <w:rsid w:val="00E25ACD"/>
    <w:rsid w:val="00E26CC5"/>
    <w:rsid w:val="00E27896"/>
    <w:rsid w:val="00E300DC"/>
    <w:rsid w:val="00E30B7B"/>
    <w:rsid w:val="00E30DD5"/>
    <w:rsid w:val="00E315E7"/>
    <w:rsid w:val="00E318B1"/>
    <w:rsid w:val="00E32143"/>
    <w:rsid w:val="00E32588"/>
    <w:rsid w:val="00E32A31"/>
    <w:rsid w:val="00E32BC6"/>
    <w:rsid w:val="00E33E6E"/>
    <w:rsid w:val="00E34100"/>
    <w:rsid w:val="00E34226"/>
    <w:rsid w:val="00E34444"/>
    <w:rsid w:val="00E35379"/>
    <w:rsid w:val="00E35D06"/>
    <w:rsid w:val="00E35DEE"/>
    <w:rsid w:val="00E35F9C"/>
    <w:rsid w:val="00E35FF8"/>
    <w:rsid w:val="00E3673F"/>
    <w:rsid w:val="00E371BB"/>
    <w:rsid w:val="00E37B3E"/>
    <w:rsid w:val="00E37DD6"/>
    <w:rsid w:val="00E40173"/>
    <w:rsid w:val="00E40E33"/>
    <w:rsid w:val="00E416B9"/>
    <w:rsid w:val="00E42B7D"/>
    <w:rsid w:val="00E43489"/>
    <w:rsid w:val="00E434D6"/>
    <w:rsid w:val="00E43733"/>
    <w:rsid w:val="00E44484"/>
    <w:rsid w:val="00E44565"/>
    <w:rsid w:val="00E44CB7"/>
    <w:rsid w:val="00E4502D"/>
    <w:rsid w:val="00E4503B"/>
    <w:rsid w:val="00E464DE"/>
    <w:rsid w:val="00E46879"/>
    <w:rsid w:val="00E46893"/>
    <w:rsid w:val="00E46BAF"/>
    <w:rsid w:val="00E46D2D"/>
    <w:rsid w:val="00E46E14"/>
    <w:rsid w:val="00E51485"/>
    <w:rsid w:val="00E51ABF"/>
    <w:rsid w:val="00E51EE3"/>
    <w:rsid w:val="00E51F09"/>
    <w:rsid w:val="00E52024"/>
    <w:rsid w:val="00E52048"/>
    <w:rsid w:val="00E5272C"/>
    <w:rsid w:val="00E5301C"/>
    <w:rsid w:val="00E53AF3"/>
    <w:rsid w:val="00E53CF8"/>
    <w:rsid w:val="00E542FA"/>
    <w:rsid w:val="00E54764"/>
    <w:rsid w:val="00E54918"/>
    <w:rsid w:val="00E553FF"/>
    <w:rsid w:val="00E557D0"/>
    <w:rsid w:val="00E55826"/>
    <w:rsid w:val="00E55C0C"/>
    <w:rsid w:val="00E55CC9"/>
    <w:rsid w:val="00E55F1F"/>
    <w:rsid w:val="00E57742"/>
    <w:rsid w:val="00E5798E"/>
    <w:rsid w:val="00E57BE9"/>
    <w:rsid w:val="00E57FDF"/>
    <w:rsid w:val="00E602E6"/>
    <w:rsid w:val="00E603F4"/>
    <w:rsid w:val="00E60595"/>
    <w:rsid w:val="00E608CF"/>
    <w:rsid w:val="00E60933"/>
    <w:rsid w:val="00E609E1"/>
    <w:rsid w:val="00E61088"/>
    <w:rsid w:val="00E611AD"/>
    <w:rsid w:val="00E61233"/>
    <w:rsid w:val="00E615A3"/>
    <w:rsid w:val="00E61ABB"/>
    <w:rsid w:val="00E61ED4"/>
    <w:rsid w:val="00E6233A"/>
    <w:rsid w:val="00E62C8B"/>
    <w:rsid w:val="00E630ED"/>
    <w:rsid w:val="00E6317B"/>
    <w:rsid w:val="00E6331F"/>
    <w:rsid w:val="00E6359D"/>
    <w:rsid w:val="00E635E0"/>
    <w:rsid w:val="00E6389D"/>
    <w:rsid w:val="00E64674"/>
    <w:rsid w:val="00E64C1C"/>
    <w:rsid w:val="00E64D25"/>
    <w:rsid w:val="00E65058"/>
    <w:rsid w:val="00E65712"/>
    <w:rsid w:val="00E65C3E"/>
    <w:rsid w:val="00E66EA0"/>
    <w:rsid w:val="00E67283"/>
    <w:rsid w:val="00E67E67"/>
    <w:rsid w:val="00E701D3"/>
    <w:rsid w:val="00E7038D"/>
    <w:rsid w:val="00E70FE1"/>
    <w:rsid w:val="00E71102"/>
    <w:rsid w:val="00E71232"/>
    <w:rsid w:val="00E71830"/>
    <w:rsid w:val="00E71A38"/>
    <w:rsid w:val="00E71C89"/>
    <w:rsid w:val="00E728A3"/>
    <w:rsid w:val="00E72ABC"/>
    <w:rsid w:val="00E72BB9"/>
    <w:rsid w:val="00E736D0"/>
    <w:rsid w:val="00E73A4D"/>
    <w:rsid w:val="00E73BAD"/>
    <w:rsid w:val="00E75801"/>
    <w:rsid w:val="00E75BF6"/>
    <w:rsid w:val="00E76133"/>
    <w:rsid w:val="00E76AD1"/>
    <w:rsid w:val="00E76BD9"/>
    <w:rsid w:val="00E76C85"/>
    <w:rsid w:val="00E76D68"/>
    <w:rsid w:val="00E77C6A"/>
    <w:rsid w:val="00E77ED7"/>
    <w:rsid w:val="00E80084"/>
    <w:rsid w:val="00E8047D"/>
    <w:rsid w:val="00E80BFB"/>
    <w:rsid w:val="00E80C7E"/>
    <w:rsid w:val="00E80E04"/>
    <w:rsid w:val="00E812E3"/>
    <w:rsid w:val="00E8146D"/>
    <w:rsid w:val="00E82BA9"/>
    <w:rsid w:val="00E82CA9"/>
    <w:rsid w:val="00E83CBF"/>
    <w:rsid w:val="00E83E39"/>
    <w:rsid w:val="00E8549C"/>
    <w:rsid w:val="00E85EDA"/>
    <w:rsid w:val="00E861A0"/>
    <w:rsid w:val="00E86351"/>
    <w:rsid w:val="00E86606"/>
    <w:rsid w:val="00E869BD"/>
    <w:rsid w:val="00E86B16"/>
    <w:rsid w:val="00E86B1D"/>
    <w:rsid w:val="00E86E57"/>
    <w:rsid w:val="00E8747E"/>
    <w:rsid w:val="00E87622"/>
    <w:rsid w:val="00E9090A"/>
    <w:rsid w:val="00E91C56"/>
    <w:rsid w:val="00E91DF6"/>
    <w:rsid w:val="00E91FC4"/>
    <w:rsid w:val="00E92172"/>
    <w:rsid w:val="00E922DC"/>
    <w:rsid w:val="00E93273"/>
    <w:rsid w:val="00E936F9"/>
    <w:rsid w:val="00E944BD"/>
    <w:rsid w:val="00E94539"/>
    <w:rsid w:val="00E945BB"/>
    <w:rsid w:val="00E94703"/>
    <w:rsid w:val="00E94776"/>
    <w:rsid w:val="00E94F69"/>
    <w:rsid w:val="00E954B6"/>
    <w:rsid w:val="00E957EB"/>
    <w:rsid w:val="00E95F7D"/>
    <w:rsid w:val="00E9632B"/>
    <w:rsid w:val="00E9644E"/>
    <w:rsid w:val="00E965AC"/>
    <w:rsid w:val="00E96B9F"/>
    <w:rsid w:val="00E96C9F"/>
    <w:rsid w:val="00E9711D"/>
    <w:rsid w:val="00E9747F"/>
    <w:rsid w:val="00E9752C"/>
    <w:rsid w:val="00E97997"/>
    <w:rsid w:val="00EA0250"/>
    <w:rsid w:val="00EA07FC"/>
    <w:rsid w:val="00EA0EB7"/>
    <w:rsid w:val="00EA13FF"/>
    <w:rsid w:val="00EA1792"/>
    <w:rsid w:val="00EA1C60"/>
    <w:rsid w:val="00EA1D32"/>
    <w:rsid w:val="00EA1F60"/>
    <w:rsid w:val="00EA2B52"/>
    <w:rsid w:val="00EA3E6F"/>
    <w:rsid w:val="00EA3FA7"/>
    <w:rsid w:val="00EA4663"/>
    <w:rsid w:val="00EA4DC4"/>
    <w:rsid w:val="00EA4F40"/>
    <w:rsid w:val="00EA5562"/>
    <w:rsid w:val="00EA56B9"/>
    <w:rsid w:val="00EA5F82"/>
    <w:rsid w:val="00EA6392"/>
    <w:rsid w:val="00EA64BA"/>
    <w:rsid w:val="00EA6C9A"/>
    <w:rsid w:val="00EA7B54"/>
    <w:rsid w:val="00EB02A1"/>
    <w:rsid w:val="00EB0E7A"/>
    <w:rsid w:val="00EB16A1"/>
    <w:rsid w:val="00EB1DBF"/>
    <w:rsid w:val="00EB1EA9"/>
    <w:rsid w:val="00EB22F0"/>
    <w:rsid w:val="00EB3322"/>
    <w:rsid w:val="00EB3503"/>
    <w:rsid w:val="00EB3811"/>
    <w:rsid w:val="00EB3BCA"/>
    <w:rsid w:val="00EB3DAD"/>
    <w:rsid w:val="00EB435D"/>
    <w:rsid w:val="00EB48CF"/>
    <w:rsid w:val="00EB4C96"/>
    <w:rsid w:val="00EB4E9B"/>
    <w:rsid w:val="00EB5115"/>
    <w:rsid w:val="00EB5763"/>
    <w:rsid w:val="00EB5B20"/>
    <w:rsid w:val="00EB5BC0"/>
    <w:rsid w:val="00EB613E"/>
    <w:rsid w:val="00EB61ED"/>
    <w:rsid w:val="00EB6F47"/>
    <w:rsid w:val="00EB72BA"/>
    <w:rsid w:val="00EC0951"/>
    <w:rsid w:val="00EC0D3E"/>
    <w:rsid w:val="00EC158F"/>
    <w:rsid w:val="00EC1749"/>
    <w:rsid w:val="00EC1869"/>
    <w:rsid w:val="00EC18D7"/>
    <w:rsid w:val="00EC1E5D"/>
    <w:rsid w:val="00EC2273"/>
    <w:rsid w:val="00EC2F0D"/>
    <w:rsid w:val="00EC3086"/>
    <w:rsid w:val="00EC311B"/>
    <w:rsid w:val="00EC316C"/>
    <w:rsid w:val="00EC33FB"/>
    <w:rsid w:val="00EC3FF6"/>
    <w:rsid w:val="00EC447B"/>
    <w:rsid w:val="00EC450B"/>
    <w:rsid w:val="00EC58F4"/>
    <w:rsid w:val="00EC5CB4"/>
    <w:rsid w:val="00EC6113"/>
    <w:rsid w:val="00EC61F7"/>
    <w:rsid w:val="00EC6302"/>
    <w:rsid w:val="00EC6956"/>
    <w:rsid w:val="00EC704C"/>
    <w:rsid w:val="00ED0B3E"/>
    <w:rsid w:val="00ED1259"/>
    <w:rsid w:val="00ED1436"/>
    <w:rsid w:val="00ED18FF"/>
    <w:rsid w:val="00ED19F9"/>
    <w:rsid w:val="00ED27C8"/>
    <w:rsid w:val="00ED3B60"/>
    <w:rsid w:val="00ED3F42"/>
    <w:rsid w:val="00ED4ED9"/>
    <w:rsid w:val="00ED5E58"/>
    <w:rsid w:val="00ED6355"/>
    <w:rsid w:val="00ED66B7"/>
    <w:rsid w:val="00ED6754"/>
    <w:rsid w:val="00ED69AC"/>
    <w:rsid w:val="00ED7531"/>
    <w:rsid w:val="00ED79B8"/>
    <w:rsid w:val="00ED7D99"/>
    <w:rsid w:val="00EE0762"/>
    <w:rsid w:val="00EE0A1E"/>
    <w:rsid w:val="00EE0DEA"/>
    <w:rsid w:val="00EE1060"/>
    <w:rsid w:val="00EE1133"/>
    <w:rsid w:val="00EE1829"/>
    <w:rsid w:val="00EE18A3"/>
    <w:rsid w:val="00EE1C16"/>
    <w:rsid w:val="00EE207F"/>
    <w:rsid w:val="00EE2564"/>
    <w:rsid w:val="00EE2AB3"/>
    <w:rsid w:val="00EE3222"/>
    <w:rsid w:val="00EE3390"/>
    <w:rsid w:val="00EE33F1"/>
    <w:rsid w:val="00EE34F7"/>
    <w:rsid w:val="00EE3619"/>
    <w:rsid w:val="00EE39FA"/>
    <w:rsid w:val="00EE3A48"/>
    <w:rsid w:val="00EE4241"/>
    <w:rsid w:val="00EE4552"/>
    <w:rsid w:val="00EE4E93"/>
    <w:rsid w:val="00EE4EAC"/>
    <w:rsid w:val="00EE510A"/>
    <w:rsid w:val="00EE513F"/>
    <w:rsid w:val="00EE54F2"/>
    <w:rsid w:val="00EE5C7D"/>
    <w:rsid w:val="00EE6122"/>
    <w:rsid w:val="00EE6362"/>
    <w:rsid w:val="00EE6A7D"/>
    <w:rsid w:val="00EE6F29"/>
    <w:rsid w:val="00EE75F5"/>
    <w:rsid w:val="00EE7CE2"/>
    <w:rsid w:val="00EF02AB"/>
    <w:rsid w:val="00EF0C2D"/>
    <w:rsid w:val="00EF1312"/>
    <w:rsid w:val="00EF158A"/>
    <w:rsid w:val="00EF1E79"/>
    <w:rsid w:val="00EF1EBA"/>
    <w:rsid w:val="00EF207F"/>
    <w:rsid w:val="00EF23B7"/>
    <w:rsid w:val="00EF2CD4"/>
    <w:rsid w:val="00EF3212"/>
    <w:rsid w:val="00EF4732"/>
    <w:rsid w:val="00EF4FFB"/>
    <w:rsid w:val="00EF5186"/>
    <w:rsid w:val="00EF5502"/>
    <w:rsid w:val="00EF5C20"/>
    <w:rsid w:val="00EF5D7E"/>
    <w:rsid w:val="00EF6FE5"/>
    <w:rsid w:val="00EF70ED"/>
    <w:rsid w:val="00F005C3"/>
    <w:rsid w:val="00F005C6"/>
    <w:rsid w:val="00F00840"/>
    <w:rsid w:val="00F00E8A"/>
    <w:rsid w:val="00F01224"/>
    <w:rsid w:val="00F0140F"/>
    <w:rsid w:val="00F015E3"/>
    <w:rsid w:val="00F01D41"/>
    <w:rsid w:val="00F0221A"/>
    <w:rsid w:val="00F0287D"/>
    <w:rsid w:val="00F02B9B"/>
    <w:rsid w:val="00F0343F"/>
    <w:rsid w:val="00F037A7"/>
    <w:rsid w:val="00F03907"/>
    <w:rsid w:val="00F0466B"/>
    <w:rsid w:val="00F047A4"/>
    <w:rsid w:val="00F04A66"/>
    <w:rsid w:val="00F05C1F"/>
    <w:rsid w:val="00F05DD3"/>
    <w:rsid w:val="00F06227"/>
    <w:rsid w:val="00F063B0"/>
    <w:rsid w:val="00F06455"/>
    <w:rsid w:val="00F06834"/>
    <w:rsid w:val="00F0684B"/>
    <w:rsid w:val="00F06F07"/>
    <w:rsid w:val="00F07394"/>
    <w:rsid w:val="00F0739D"/>
    <w:rsid w:val="00F073AF"/>
    <w:rsid w:val="00F077E0"/>
    <w:rsid w:val="00F07F40"/>
    <w:rsid w:val="00F07F74"/>
    <w:rsid w:val="00F10912"/>
    <w:rsid w:val="00F10F61"/>
    <w:rsid w:val="00F11244"/>
    <w:rsid w:val="00F11300"/>
    <w:rsid w:val="00F11E48"/>
    <w:rsid w:val="00F12D24"/>
    <w:rsid w:val="00F13BAA"/>
    <w:rsid w:val="00F13C5E"/>
    <w:rsid w:val="00F1407C"/>
    <w:rsid w:val="00F14EEC"/>
    <w:rsid w:val="00F152F4"/>
    <w:rsid w:val="00F156B7"/>
    <w:rsid w:val="00F1629F"/>
    <w:rsid w:val="00F162E6"/>
    <w:rsid w:val="00F163A0"/>
    <w:rsid w:val="00F16DD2"/>
    <w:rsid w:val="00F20C60"/>
    <w:rsid w:val="00F20F62"/>
    <w:rsid w:val="00F21E03"/>
    <w:rsid w:val="00F22023"/>
    <w:rsid w:val="00F22531"/>
    <w:rsid w:val="00F22824"/>
    <w:rsid w:val="00F228FE"/>
    <w:rsid w:val="00F22E2E"/>
    <w:rsid w:val="00F23182"/>
    <w:rsid w:val="00F232A7"/>
    <w:rsid w:val="00F2378A"/>
    <w:rsid w:val="00F238A5"/>
    <w:rsid w:val="00F23F0C"/>
    <w:rsid w:val="00F242DB"/>
    <w:rsid w:val="00F24F6E"/>
    <w:rsid w:val="00F25F43"/>
    <w:rsid w:val="00F268F6"/>
    <w:rsid w:val="00F27900"/>
    <w:rsid w:val="00F27E48"/>
    <w:rsid w:val="00F3008C"/>
    <w:rsid w:val="00F302E8"/>
    <w:rsid w:val="00F30389"/>
    <w:rsid w:val="00F30E8D"/>
    <w:rsid w:val="00F31D11"/>
    <w:rsid w:val="00F320CA"/>
    <w:rsid w:val="00F33243"/>
    <w:rsid w:val="00F336B5"/>
    <w:rsid w:val="00F3379E"/>
    <w:rsid w:val="00F33F63"/>
    <w:rsid w:val="00F34182"/>
    <w:rsid w:val="00F34643"/>
    <w:rsid w:val="00F356ED"/>
    <w:rsid w:val="00F358FC"/>
    <w:rsid w:val="00F35BCA"/>
    <w:rsid w:val="00F35E84"/>
    <w:rsid w:val="00F36DEF"/>
    <w:rsid w:val="00F37046"/>
    <w:rsid w:val="00F37405"/>
    <w:rsid w:val="00F37677"/>
    <w:rsid w:val="00F379E3"/>
    <w:rsid w:val="00F37DB5"/>
    <w:rsid w:val="00F40166"/>
    <w:rsid w:val="00F40471"/>
    <w:rsid w:val="00F40609"/>
    <w:rsid w:val="00F40C40"/>
    <w:rsid w:val="00F41492"/>
    <w:rsid w:val="00F415AB"/>
    <w:rsid w:val="00F4254E"/>
    <w:rsid w:val="00F42554"/>
    <w:rsid w:val="00F4276D"/>
    <w:rsid w:val="00F42F8C"/>
    <w:rsid w:val="00F43E1D"/>
    <w:rsid w:val="00F43F2D"/>
    <w:rsid w:val="00F44803"/>
    <w:rsid w:val="00F44A4A"/>
    <w:rsid w:val="00F44AB2"/>
    <w:rsid w:val="00F451E5"/>
    <w:rsid w:val="00F45387"/>
    <w:rsid w:val="00F45650"/>
    <w:rsid w:val="00F459CE"/>
    <w:rsid w:val="00F45D5F"/>
    <w:rsid w:val="00F467A3"/>
    <w:rsid w:val="00F467EB"/>
    <w:rsid w:val="00F469A3"/>
    <w:rsid w:val="00F47879"/>
    <w:rsid w:val="00F47DD8"/>
    <w:rsid w:val="00F47DF1"/>
    <w:rsid w:val="00F524A9"/>
    <w:rsid w:val="00F52E39"/>
    <w:rsid w:val="00F52FE5"/>
    <w:rsid w:val="00F53281"/>
    <w:rsid w:val="00F54075"/>
    <w:rsid w:val="00F545FA"/>
    <w:rsid w:val="00F54902"/>
    <w:rsid w:val="00F54AE0"/>
    <w:rsid w:val="00F55144"/>
    <w:rsid w:val="00F55A4D"/>
    <w:rsid w:val="00F57535"/>
    <w:rsid w:val="00F6017B"/>
    <w:rsid w:val="00F6078F"/>
    <w:rsid w:val="00F60D8C"/>
    <w:rsid w:val="00F61864"/>
    <w:rsid w:val="00F61B60"/>
    <w:rsid w:val="00F61D95"/>
    <w:rsid w:val="00F61F4F"/>
    <w:rsid w:val="00F6202F"/>
    <w:rsid w:val="00F635B3"/>
    <w:rsid w:val="00F63F5C"/>
    <w:rsid w:val="00F6412A"/>
    <w:rsid w:val="00F65558"/>
    <w:rsid w:val="00F65FA4"/>
    <w:rsid w:val="00F67282"/>
    <w:rsid w:val="00F67628"/>
    <w:rsid w:val="00F67982"/>
    <w:rsid w:val="00F67C31"/>
    <w:rsid w:val="00F7042B"/>
    <w:rsid w:val="00F70984"/>
    <w:rsid w:val="00F70CC9"/>
    <w:rsid w:val="00F71271"/>
    <w:rsid w:val="00F71EF8"/>
    <w:rsid w:val="00F72506"/>
    <w:rsid w:val="00F72F13"/>
    <w:rsid w:val="00F730B3"/>
    <w:rsid w:val="00F736EC"/>
    <w:rsid w:val="00F73F5E"/>
    <w:rsid w:val="00F742EE"/>
    <w:rsid w:val="00F7455D"/>
    <w:rsid w:val="00F7479A"/>
    <w:rsid w:val="00F754E8"/>
    <w:rsid w:val="00F75F5A"/>
    <w:rsid w:val="00F7642E"/>
    <w:rsid w:val="00F76F42"/>
    <w:rsid w:val="00F77294"/>
    <w:rsid w:val="00F80B42"/>
    <w:rsid w:val="00F80B5E"/>
    <w:rsid w:val="00F80E02"/>
    <w:rsid w:val="00F815B3"/>
    <w:rsid w:val="00F82783"/>
    <w:rsid w:val="00F8336A"/>
    <w:rsid w:val="00F83EAC"/>
    <w:rsid w:val="00F83EF5"/>
    <w:rsid w:val="00F846ED"/>
    <w:rsid w:val="00F84DA8"/>
    <w:rsid w:val="00F85785"/>
    <w:rsid w:val="00F8637E"/>
    <w:rsid w:val="00F86985"/>
    <w:rsid w:val="00F93D5E"/>
    <w:rsid w:val="00F9567A"/>
    <w:rsid w:val="00F95FF3"/>
    <w:rsid w:val="00F9634C"/>
    <w:rsid w:val="00F96FA9"/>
    <w:rsid w:val="00F9707F"/>
    <w:rsid w:val="00F9714C"/>
    <w:rsid w:val="00F97897"/>
    <w:rsid w:val="00F97A2B"/>
    <w:rsid w:val="00F97B87"/>
    <w:rsid w:val="00FA013F"/>
    <w:rsid w:val="00FA1240"/>
    <w:rsid w:val="00FA1431"/>
    <w:rsid w:val="00FA16E9"/>
    <w:rsid w:val="00FA1B38"/>
    <w:rsid w:val="00FA1C7F"/>
    <w:rsid w:val="00FA1CCE"/>
    <w:rsid w:val="00FA1DC3"/>
    <w:rsid w:val="00FA2035"/>
    <w:rsid w:val="00FA2288"/>
    <w:rsid w:val="00FA2315"/>
    <w:rsid w:val="00FA23CB"/>
    <w:rsid w:val="00FA25EB"/>
    <w:rsid w:val="00FA2741"/>
    <w:rsid w:val="00FA282E"/>
    <w:rsid w:val="00FA2B2B"/>
    <w:rsid w:val="00FA2DC0"/>
    <w:rsid w:val="00FA349A"/>
    <w:rsid w:val="00FA372F"/>
    <w:rsid w:val="00FA373C"/>
    <w:rsid w:val="00FA392F"/>
    <w:rsid w:val="00FA3A7B"/>
    <w:rsid w:val="00FA3E91"/>
    <w:rsid w:val="00FA4D17"/>
    <w:rsid w:val="00FA523C"/>
    <w:rsid w:val="00FA5975"/>
    <w:rsid w:val="00FA60F3"/>
    <w:rsid w:val="00FA6420"/>
    <w:rsid w:val="00FA658C"/>
    <w:rsid w:val="00FA6A11"/>
    <w:rsid w:val="00FA7054"/>
    <w:rsid w:val="00FA76B5"/>
    <w:rsid w:val="00FA79C2"/>
    <w:rsid w:val="00FB08E1"/>
    <w:rsid w:val="00FB13C4"/>
    <w:rsid w:val="00FB1CF3"/>
    <w:rsid w:val="00FB22CD"/>
    <w:rsid w:val="00FB2809"/>
    <w:rsid w:val="00FB2F04"/>
    <w:rsid w:val="00FB337D"/>
    <w:rsid w:val="00FB37BF"/>
    <w:rsid w:val="00FB40BC"/>
    <w:rsid w:val="00FB4109"/>
    <w:rsid w:val="00FB41C0"/>
    <w:rsid w:val="00FB433D"/>
    <w:rsid w:val="00FB4FE5"/>
    <w:rsid w:val="00FB6155"/>
    <w:rsid w:val="00FB6680"/>
    <w:rsid w:val="00FB7748"/>
    <w:rsid w:val="00FC065B"/>
    <w:rsid w:val="00FC0D9A"/>
    <w:rsid w:val="00FC12F5"/>
    <w:rsid w:val="00FC12FB"/>
    <w:rsid w:val="00FC1467"/>
    <w:rsid w:val="00FC1708"/>
    <w:rsid w:val="00FC246B"/>
    <w:rsid w:val="00FC2A4C"/>
    <w:rsid w:val="00FC3615"/>
    <w:rsid w:val="00FC3AFF"/>
    <w:rsid w:val="00FC3BBF"/>
    <w:rsid w:val="00FC3ED5"/>
    <w:rsid w:val="00FC40B2"/>
    <w:rsid w:val="00FC415F"/>
    <w:rsid w:val="00FC437A"/>
    <w:rsid w:val="00FC480A"/>
    <w:rsid w:val="00FC4DE0"/>
    <w:rsid w:val="00FC4FE1"/>
    <w:rsid w:val="00FC5295"/>
    <w:rsid w:val="00FC58A2"/>
    <w:rsid w:val="00FC6217"/>
    <w:rsid w:val="00FC6C6F"/>
    <w:rsid w:val="00FC716F"/>
    <w:rsid w:val="00FC7A43"/>
    <w:rsid w:val="00FC7BAC"/>
    <w:rsid w:val="00FD0594"/>
    <w:rsid w:val="00FD1176"/>
    <w:rsid w:val="00FD12C6"/>
    <w:rsid w:val="00FD1487"/>
    <w:rsid w:val="00FD1CD2"/>
    <w:rsid w:val="00FD1D28"/>
    <w:rsid w:val="00FD2345"/>
    <w:rsid w:val="00FD25BC"/>
    <w:rsid w:val="00FD2FE8"/>
    <w:rsid w:val="00FD33CB"/>
    <w:rsid w:val="00FD41FD"/>
    <w:rsid w:val="00FD450C"/>
    <w:rsid w:val="00FD45EE"/>
    <w:rsid w:val="00FD4BF7"/>
    <w:rsid w:val="00FD4C4C"/>
    <w:rsid w:val="00FD5BBA"/>
    <w:rsid w:val="00FD61AC"/>
    <w:rsid w:val="00FD7319"/>
    <w:rsid w:val="00FD79C5"/>
    <w:rsid w:val="00FD7A68"/>
    <w:rsid w:val="00FD7B97"/>
    <w:rsid w:val="00FD7E1D"/>
    <w:rsid w:val="00FD7FDF"/>
    <w:rsid w:val="00FE0307"/>
    <w:rsid w:val="00FE03AD"/>
    <w:rsid w:val="00FE05CE"/>
    <w:rsid w:val="00FE09F8"/>
    <w:rsid w:val="00FE13FE"/>
    <w:rsid w:val="00FE1BAB"/>
    <w:rsid w:val="00FE218B"/>
    <w:rsid w:val="00FE2898"/>
    <w:rsid w:val="00FE2C46"/>
    <w:rsid w:val="00FE2DE3"/>
    <w:rsid w:val="00FE2FBE"/>
    <w:rsid w:val="00FE30DC"/>
    <w:rsid w:val="00FE3215"/>
    <w:rsid w:val="00FE3545"/>
    <w:rsid w:val="00FE4183"/>
    <w:rsid w:val="00FE42C5"/>
    <w:rsid w:val="00FE4493"/>
    <w:rsid w:val="00FE4CCF"/>
    <w:rsid w:val="00FE51A2"/>
    <w:rsid w:val="00FE51DE"/>
    <w:rsid w:val="00FE522F"/>
    <w:rsid w:val="00FE523E"/>
    <w:rsid w:val="00FE57D4"/>
    <w:rsid w:val="00FE5D1E"/>
    <w:rsid w:val="00FE5F2B"/>
    <w:rsid w:val="00FE683B"/>
    <w:rsid w:val="00FE6C2E"/>
    <w:rsid w:val="00FE70A5"/>
    <w:rsid w:val="00FE7C4D"/>
    <w:rsid w:val="00FE7D2C"/>
    <w:rsid w:val="00FF0428"/>
    <w:rsid w:val="00FF0DEA"/>
    <w:rsid w:val="00FF0EB2"/>
    <w:rsid w:val="00FF0F12"/>
    <w:rsid w:val="00FF186A"/>
    <w:rsid w:val="00FF194D"/>
    <w:rsid w:val="00FF2F9D"/>
    <w:rsid w:val="00FF389A"/>
    <w:rsid w:val="00FF3CA2"/>
    <w:rsid w:val="00FF41EF"/>
    <w:rsid w:val="00FF43BC"/>
    <w:rsid w:val="00FF4463"/>
    <w:rsid w:val="00FF4AC5"/>
    <w:rsid w:val="00FF4D03"/>
    <w:rsid w:val="00FF5A49"/>
    <w:rsid w:val="00FF5BD9"/>
    <w:rsid w:val="00FF6135"/>
    <w:rsid w:val="00FF625E"/>
    <w:rsid w:val="00FF685E"/>
    <w:rsid w:val="00FF68B4"/>
    <w:rsid w:val="00FF795A"/>
    <w:rsid w:val="00FF7D58"/>
    <w:rsid w:val="00FF7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7B31D3"/>
  <w15:docId w15:val="{6379E862-427D-49D4-8814-84F825A6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E70"/>
    <w:rPr>
      <w:sz w:val="24"/>
      <w:szCs w:val="24"/>
    </w:rPr>
  </w:style>
  <w:style w:type="paragraph" w:styleId="1">
    <w:name w:val="heading 1"/>
    <w:basedOn w:val="a"/>
    <w:qFormat/>
    <w:rsid w:val="00F06455"/>
    <w:pPr>
      <w:keepNext/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next w:val="a"/>
    <w:qFormat/>
    <w:rsid w:val="00B363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3637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qFormat/>
    <w:rsid w:val="00F06455"/>
    <w:pPr>
      <w:keepNext/>
      <w:spacing w:before="100" w:beforeAutospacing="1" w:after="100" w:afterAutospacing="1"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68012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06455"/>
    <w:rPr>
      <w:color w:val="000080"/>
      <w:u w:val="single"/>
    </w:rPr>
  </w:style>
  <w:style w:type="character" w:styleId="a4">
    <w:name w:val="FollowedHyperlink"/>
    <w:rsid w:val="00F06455"/>
    <w:rPr>
      <w:color w:val="800000"/>
      <w:u w:val="single"/>
    </w:rPr>
  </w:style>
  <w:style w:type="paragraph" w:styleId="a5">
    <w:name w:val="Normal (Web)"/>
    <w:basedOn w:val="a"/>
    <w:link w:val="10"/>
    <w:rsid w:val="00F06455"/>
    <w:pPr>
      <w:spacing w:before="100" w:beforeAutospacing="1" w:after="119"/>
    </w:pPr>
  </w:style>
  <w:style w:type="paragraph" w:styleId="a6">
    <w:name w:val="footer"/>
    <w:basedOn w:val="a"/>
    <w:rsid w:val="0015068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50686"/>
  </w:style>
  <w:style w:type="table" w:styleId="a8">
    <w:name w:val="Table Grid"/>
    <w:basedOn w:val="a1"/>
    <w:rsid w:val="00A74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rsid w:val="00B36377"/>
    <w:rPr>
      <w:sz w:val="20"/>
      <w:szCs w:val="20"/>
    </w:rPr>
  </w:style>
  <w:style w:type="character" w:styleId="ab">
    <w:name w:val="footnote reference"/>
    <w:rsid w:val="00B36377"/>
    <w:rPr>
      <w:vertAlign w:val="superscript"/>
    </w:rPr>
  </w:style>
  <w:style w:type="paragraph" w:styleId="ac">
    <w:name w:val="Balloon Text"/>
    <w:basedOn w:val="a"/>
    <w:semiHidden/>
    <w:rsid w:val="00FC1467"/>
    <w:rPr>
      <w:rFonts w:ascii="Tahoma" w:hAnsi="Tahoma" w:cs="Tahoma"/>
      <w:sz w:val="16"/>
      <w:szCs w:val="16"/>
    </w:rPr>
  </w:style>
  <w:style w:type="paragraph" w:customStyle="1" w:styleId="Courier14">
    <w:name w:val="Courier14"/>
    <w:basedOn w:val="a"/>
    <w:rsid w:val="002F57DC"/>
    <w:pPr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Cell">
    <w:name w:val="ConsPlusCell"/>
    <w:rsid w:val="005F5DEE"/>
    <w:pPr>
      <w:autoSpaceDE w:val="0"/>
      <w:autoSpaceDN w:val="0"/>
      <w:adjustRightInd w:val="0"/>
    </w:pPr>
    <w:rPr>
      <w:sz w:val="22"/>
      <w:szCs w:val="22"/>
    </w:rPr>
  </w:style>
  <w:style w:type="character" w:customStyle="1" w:styleId="30">
    <w:name w:val="Заголовок 3 Знак"/>
    <w:link w:val="3"/>
    <w:rsid w:val="00025F6B"/>
    <w:rPr>
      <w:rFonts w:ascii="Arial" w:hAnsi="Arial" w:cs="Arial"/>
      <w:b/>
      <w:bCs/>
      <w:sz w:val="26"/>
      <w:szCs w:val="26"/>
    </w:rPr>
  </w:style>
  <w:style w:type="paragraph" w:styleId="ad">
    <w:name w:val="Body Text"/>
    <w:basedOn w:val="a"/>
    <w:link w:val="ae"/>
    <w:rsid w:val="00025F6B"/>
    <w:pPr>
      <w:spacing w:after="120"/>
    </w:pPr>
    <w:rPr>
      <w:rFonts w:ascii="Courier New" w:hAnsi="Courier New"/>
    </w:rPr>
  </w:style>
  <w:style w:type="character" w:customStyle="1" w:styleId="ae">
    <w:name w:val="Основной текст Знак"/>
    <w:link w:val="ad"/>
    <w:rsid w:val="00025F6B"/>
    <w:rPr>
      <w:rFonts w:ascii="Courier New" w:hAnsi="Courier New" w:cs="Courier New"/>
      <w:sz w:val="24"/>
      <w:szCs w:val="24"/>
    </w:rPr>
  </w:style>
  <w:style w:type="paragraph" w:styleId="af">
    <w:name w:val="Body Text Indent"/>
    <w:basedOn w:val="a"/>
    <w:link w:val="af0"/>
    <w:rsid w:val="00587EAF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587EAF"/>
    <w:rPr>
      <w:sz w:val="24"/>
      <w:szCs w:val="24"/>
    </w:rPr>
  </w:style>
  <w:style w:type="paragraph" w:customStyle="1" w:styleId="rvps698610">
    <w:name w:val="rvps698610"/>
    <w:basedOn w:val="a"/>
    <w:rsid w:val="004B4AEA"/>
    <w:pPr>
      <w:spacing w:after="150"/>
      <w:ind w:right="300"/>
    </w:pPr>
  </w:style>
  <w:style w:type="character" w:customStyle="1" w:styleId="10">
    <w:name w:val="Обычный (веб) Знак1"/>
    <w:link w:val="a5"/>
    <w:locked/>
    <w:rsid w:val="005E596C"/>
    <w:rPr>
      <w:sz w:val="24"/>
      <w:szCs w:val="24"/>
      <w:lang w:val="ru-RU" w:eastAsia="ru-RU" w:bidi="ar-SA"/>
    </w:rPr>
  </w:style>
  <w:style w:type="character" w:customStyle="1" w:styleId="af1">
    <w:name w:val="Обычный (веб) Знак"/>
    <w:locked/>
    <w:rsid w:val="000C522D"/>
    <w:rPr>
      <w:sz w:val="24"/>
      <w:szCs w:val="24"/>
      <w:lang w:val="ru-RU" w:eastAsia="ru-RU" w:bidi="ar-SA"/>
    </w:rPr>
  </w:style>
  <w:style w:type="paragraph" w:customStyle="1" w:styleId="af2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3022C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EB3DAD"/>
    <w:pPr>
      <w:autoSpaceDE w:val="0"/>
      <w:autoSpaceDN w:val="0"/>
      <w:adjustRightInd w:val="0"/>
    </w:pPr>
    <w:rPr>
      <w:sz w:val="28"/>
      <w:szCs w:val="28"/>
    </w:rPr>
  </w:style>
  <w:style w:type="paragraph" w:styleId="af3">
    <w:name w:val="header"/>
    <w:basedOn w:val="a"/>
    <w:link w:val="af4"/>
    <w:uiPriority w:val="99"/>
    <w:rsid w:val="008B4F9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8B4F96"/>
    <w:rPr>
      <w:sz w:val="24"/>
      <w:szCs w:val="24"/>
    </w:rPr>
  </w:style>
  <w:style w:type="paragraph" w:customStyle="1" w:styleId="Eiiey">
    <w:name w:val="Eiiey"/>
    <w:basedOn w:val="a"/>
    <w:rsid w:val="005C27C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527C81"/>
  </w:style>
  <w:style w:type="character" w:customStyle="1" w:styleId="20">
    <w:name w:val="Основной текст (2)_"/>
    <w:link w:val="21"/>
    <w:uiPriority w:val="99"/>
    <w:rsid w:val="00E51F09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E51F09"/>
    <w:pPr>
      <w:widowControl w:val="0"/>
      <w:shd w:val="clear" w:color="auto" w:fill="FFFFFF"/>
      <w:spacing w:line="240" w:lineRule="atLeast"/>
      <w:ind w:hanging="900"/>
    </w:pPr>
    <w:rPr>
      <w:sz w:val="28"/>
      <w:szCs w:val="28"/>
    </w:rPr>
  </w:style>
  <w:style w:type="character" w:customStyle="1" w:styleId="51">
    <w:name w:val="Основной текст (5)_"/>
    <w:link w:val="52"/>
    <w:uiPriority w:val="99"/>
    <w:rsid w:val="00E51F09"/>
    <w:rPr>
      <w:sz w:val="28"/>
      <w:szCs w:val="28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E51F09"/>
    <w:pPr>
      <w:widowControl w:val="0"/>
      <w:shd w:val="clear" w:color="auto" w:fill="FFFFFF"/>
      <w:spacing w:before="240" w:after="360" w:line="240" w:lineRule="atLeast"/>
      <w:jc w:val="right"/>
    </w:pPr>
    <w:rPr>
      <w:sz w:val="28"/>
      <w:szCs w:val="28"/>
    </w:rPr>
  </w:style>
  <w:style w:type="paragraph" w:styleId="22">
    <w:name w:val="Body Text Indent 2"/>
    <w:basedOn w:val="a"/>
    <w:link w:val="23"/>
    <w:rsid w:val="0036219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362192"/>
    <w:rPr>
      <w:sz w:val="24"/>
      <w:szCs w:val="24"/>
    </w:rPr>
  </w:style>
  <w:style w:type="paragraph" w:styleId="af5">
    <w:name w:val="Title"/>
    <w:basedOn w:val="a"/>
    <w:next w:val="af6"/>
    <w:link w:val="af7"/>
    <w:qFormat/>
    <w:rsid w:val="00305B07"/>
    <w:pPr>
      <w:suppressAutoHyphens/>
      <w:jc w:val="center"/>
    </w:pPr>
    <w:rPr>
      <w:sz w:val="28"/>
      <w:lang w:eastAsia="ar-SA"/>
    </w:rPr>
  </w:style>
  <w:style w:type="character" w:customStyle="1" w:styleId="af7">
    <w:name w:val="Заголовок Знак"/>
    <w:link w:val="af5"/>
    <w:rsid w:val="00305B07"/>
    <w:rPr>
      <w:sz w:val="28"/>
      <w:szCs w:val="24"/>
      <w:lang w:eastAsia="ar-SA"/>
    </w:rPr>
  </w:style>
  <w:style w:type="paragraph" w:styleId="af6">
    <w:name w:val="Subtitle"/>
    <w:basedOn w:val="a"/>
    <w:next w:val="a"/>
    <w:link w:val="af8"/>
    <w:qFormat/>
    <w:rsid w:val="00305B07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8">
    <w:name w:val="Подзаголовок Знак"/>
    <w:link w:val="af6"/>
    <w:rsid w:val="00305B07"/>
    <w:rPr>
      <w:rFonts w:ascii="Calibri Light" w:eastAsia="Times New Roman" w:hAnsi="Calibri Light" w:cs="Times New Roman"/>
      <w:sz w:val="24"/>
      <w:szCs w:val="24"/>
    </w:rPr>
  </w:style>
  <w:style w:type="character" w:customStyle="1" w:styleId="aa">
    <w:name w:val="Текст сноски Знак"/>
    <w:link w:val="a9"/>
    <w:rsid w:val="00E60933"/>
  </w:style>
  <w:style w:type="paragraph" w:styleId="af9">
    <w:name w:val="List Paragraph"/>
    <w:aliases w:val="Нумерованный,Абзац списка ЭкспертЪ,Уровент 2.2,List Paragraph,СПИСОК,Абзац списка6,Имя рисунка,cko-Список,Абзац списка4,Абзац списка1,Абзац списка ЦНЭС,Начало абзаца,SA Text List,SA PM Red,Table-Normal,RSHB_Table-Normal,Список с узором"/>
    <w:basedOn w:val="a"/>
    <w:link w:val="afa"/>
    <w:qFormat/>
    <w:rsid w:val="00683AD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b">
    <w:name w:val="Plain Text"/>
    <w:basedOn w:val="a"/>
    <w:link w:val="afc"/>
    <w:rsid w:val="00242289"/>
    <w:rPr>
      <w:rFonts w:ascii="Courier New" w:hAnsi="Courier New"/>
      <w:sz w:val="20"/>
      <w:szCs w:val="20"/>
    </w:rPr>
  </w:style>
  <w:style w:type="character" w:customStyle="1" w:styleId="afc">
    <w:name w:val="Текст Знак"/>
    <w:basedOn w:val="a0"/>
    <w:link w:val="afb"/>
    <w:rsid w:val="00242289"/>
    <w:rPr>
      <w:rFonts w:ascii="Courier New" w:hAnsi="Courier New"/>
    </w:rPr>
  </w:style>
  <w:style w:type="character" w:customStyle="1" w:styleId="ConsPlusNormal0">
    <w:name w:val="ConsPlusNormal Знак"/>
    <w:link w:val="ConsPlusNormal"/>
    <w:rsid w:val="00F162E6"/>
    <w:rPr>
      <w:sz w:val="28"/>
      <w:szCs w:val="28"/>
      <w:lang w:bidi="ar-SA"/>
    </w:rPr>
  </w:style>
  <w:style w:type="paragraph" w:styleId="afd">
    <w:name w:val="No Spacing"/>
    <w:uiPriority w:val="1"/>
    <w:qFormat/>
    <w:rsid w:val="009D1144"/>
    <w:rPr>
      <w:sz w:val="24"/>
      <w:szCs w:val="24"/>
    </w:rPr>
  </w:style>
  <w:style w:type="paragraph" w:customStyle="1" w:styleId="ConsPlusTitle">
    <w:name w:val="ConsPlusTitle"/>
    <w:rsid w:val="0060738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C21D0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4">
    <w:name w:val="Body Text 2"/>
    <w:basedOn w:val="a"/>
    <w:link w:val="25"/>
    <w:unhideWhenUsed/>
    <w:rsid w:val="00B519CA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B519CA"/>
    <w:rPr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68012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fe">
    <w:name w:val="Нормальный"/>
    <w:rsid w:val="0068012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rmal">
    <w:name w:val="ConsNormal"/>
    <w:rsid w:val="00EB61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1"/>
    <w:basedOn w:val="a"/>
    <w:rsid w:val="00710AE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markedcontent">
    <w:name w:val="markedcontent"/>
    <w:basedOn w:val="a0"/>
    <w:rsid w:val="0091456F"/>
  </w:style>
  <w:style w:type="character" w:customStyle="1" w:styleId="afa">
    <w:name w:val="Абзац списка Знак"/>
    <w:aliases w:val="Нумерованный Знак,Абзац списка ЭкспертЪ Знак,Уровент 2.2 Знак,List Paragraph Знак,СПИСОК Знак,Абзац списка6 Знак,Имя рисунка Знак,cko-Список Знак,Абзац списка4 Знак,Абзац списка1 Знак,Абзац списка ЦНЭС Знак,Начало абзаца Знак"/>
    <w:link w:val="af9"/>
    <w:rsid w:val="00AF1434"/>
    <w:rPr>
      <w:rFonts w:ascii="Calibri" w:eastAsia="Calibri" w:hAnsi="Calibri"/>
      <w:sz w:val="22"/>
      <w:szCs w:val="22"/>
      <w:lang w:eastAsia="en-US"/>
    </w:rPr>
  </w:style>
  <w:style w:type="paragraph" w:customStyle="1" w:styleId="26">
    <w:name w:val="Заголовок2"/>
    <w:basedOn w:val="a"/>
    <w:qFormat/>
    <w:rsid w:val="00BF4373"/>
    <w:pPr>
      <w:jc w:val="center"/>
    </w:pPr>
    <w:rPr>
      <w:sz w:val="28"/>
    </w:rPr>
  </w:style>
  <w:style w:type="paragraph" w:customStyle="1" w:styleId="2023">
    <w:name w:val="Таблица Отчет ГКО 2023"/>
    <w:basedOn w:val="aff"/>
    <w:link w:val="20230"/>
    <w:qFormat/>
    <w:rsid w:val="007B6A33"/>
    <w:pPr>
      <w:keepNext/>
      <w:ind w:firstLine="567"/>
      <w:jc w:val="right"/>
    </w:pPr>
    <w:rPr>
      <w:rFonts w:eastAsia="Calibri"/>
      <w:i/>
      <w:iCs/>
      <w:noProof/>
      <w:color w:val="auto"/>
      <w:sz w:val="24"/>
      <w:szCs w:val="24"/>
      <w:lang w:eastAsia="en-US"/>
    </w:rPr>
  </w:style>
  <w:style w:type="character" w:customStyle="1" w:styleId="20230">
    <w:name w:val="Таблица Отчет ГКО 2023 Знак"/>
    <w:basedOn w:val="a0"/>
    <w:link w:val="2023"/>
    <w:rsid w:val="007B6A33"/>
    <w:rPr>
      <w:rFonts w:eastAsia="Calibri"/>
      <w:b/>
      <w:bCs/>
      <w:i/>
      <w:iCs/>
      <w:noProof/>
      <w:sz w:val="24"/>
      <w:szCs w:val="24"/>
      <w:lang w:eastAsia="en-US"/>
    </w:rPr>
  </w:style>
  <w:style w:type="paragraph" w:customStyle="1" w:styleId="aff0">
    <w:name w:val="Таблица (отчет)"/>
    <w:basedOn w:val="a"/>
    <w:qFormat/>
    <w:rsid w:val="007B6A33"/>
    <w:pPr>
      <w:keepNext/>
      <w:jc w:val="right"/>
    </w:pPr>
    <w:rPr>
      <w:rFonts w:eastAsia="Calibri"/>
      <w:b/>
      <w:i/>
      <w:iCs/>
      <w:color w:val="000000"/>
      <w:lang w:eastAsia="en-US"/>
    </w:rPr>
  </w:style>
  <w:style w:type="paragraph" w:styleId="aff">
    <w:name w:val="caption"/>
    <w:basedOn w:val="a"/>
    <w:next w:val="a"/>
    <w:semiHidden/>
    <w:unhideWhenUsed/>
    <w:qFormat/>
    <w:rsid w:val="007B6A33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8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8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68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6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92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8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17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1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41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3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4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8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5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3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92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1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2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7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9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5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4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5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8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37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8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3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5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69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96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7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5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61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9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0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7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B41F3-93D4-47AA-B946-E5255B892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11185</TotalTime>
  <Pages>12</Pages>
  <Words>4515</Words>
  <Characters>25737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Home</Company>
  <LinksUpToDate>false</LinksUpToDate>
  <CharactersWithSpaces>30192</CharactersWithSpaces>
  <SharedDoc>false</SharedDoc>
  <HLinks>
    <vt:vector size="12" baseType="variant">
      <vt:variant>
        <vt:i4>3342443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consultantplus://offline/ref=61CA01BCA9564A4BF746354BA2E04EF6FE97A35EF433534131F98DA439A694BBA28D7B095EDDF7621D4BC003y6J9G</vt:lpwstr>
      </vt:variant>
      <vt:variant>
        <vt:lpwstr/>
      </vt:variant>
      <vt:variant>
        <vt:i4>655361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consultantplus://offline/ref=B017E7FAE3AE7A767D7FE0C031F84C880BFC6A57070E917A356CCC7E9ETCoCM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io</dc:creator>
  <cp:lastModifiedBy>МалетинаЕВ</cp:lastModifiedBy>
  <cp:revision>127</cp:revision>
  <cp:lastPrinted>2023-12-08T13:45:00Z</cp:lastPrinted>
  <dcterms:created xsi:type="dcterms:W3CDTF">2021-12-09T11:55:00Z</dcterms:created>
  <dcterms:modified xsi:type="dcterms:W3CDTF">2026-02-04T08:07:00Z</dcterms:modified>
</cp:coreProperties>
</file>